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7F5A" w14:textId="77777777" w:rsidR="0010497E" w:rsidRDefault="006F6DDD">
      <w:pPr>
        <w:ind w:left="708"/>
        <w:rPr>
          <w:b/>
          <w:i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8255265" wp14:editId="2AD6C170">
            <wp:simplePos x="0" y="0"/>
            <wp:positionH relativeFrom="column">
              <wp:posOffset>2864648</wp:posOffset>
            </wp:positionH>
            <wp:positionV relativeFrom="paragraph">
              <wp:posOffset>0</wp:posOffset>
            </wp:positionV>
            <wp:extent cx="390525" cy="429260"/>
            <wp:effectExtent l="0" t="0" r="0" b="0"/>
            <wp:wrapSquare wrapText="left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BC7A9E0" wp14:editId="05CCB518">
            <wp:simplePos x="0" y="0"/>
            <wp:positionH relativeFrom="column">
              <wp:posOffset>22861</wp:posOffset>
            </wp:positionH>
            <wp:positionV relativeFrom="paragraph">
              <wp:posOffset>-213994</wp:posOffset>
            </wp:positionV>
            <wp:extent cx="1628775" cy="466725"/>
            <wp:effectExtent l="0" t="0" r="0" b="0"/>
            <wp:wrapNone/>
            <wp:docPr id="6" name="image1.png" descr="Descrizione: Descrizione: Descrizione: Descrizione: ../../../../../../../Documents/manifesto%20mamma/logo%20paribeni/Loghi%20in%20varie%20possibi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zione: Descrizione: Descrizione: Descrizione: ../../../../../../../Documents/manifesto%20mamma/logo%20paribeni/Loghi%20in%20varie%20possibili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328E84" w14:textId="77777777" w:rsidR="0010497E" w:rsidRDefault="0010497E">
      <w:pPr>
        <w:jc w:val="center"/>
        <w:rPr>
          <w:b/>
          <w:i/>
        </w:rPr>
      </w:pPr>
    </w:p>
    <w:p w14:paraId="72922A4D" w14:textId="159477E9" w:rsidR="0010497E" w:rsidRDefault="006F6D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MINISTERO DELL’ISTRUZIONE</w:t>
      </w:r>
      <w:r w:rsidR="003E2991">
        <w:rPr>
          <w:b/>
          <w:sz w:val="20"/>
          <w:szCs w:val="20"/>
        </w:rPr>
        <w:t xml:space="preserve">  E DEL MERITO</w:t>
      </w:r>
    </w:p>
    <w:p w14:paraId="6C6DCFB2" w14:textId="77777777" w:rsidR="0010497E" w:rsidRDefault="006F6DDD">
      <w:pPr>
        <w:ind w:left="-195" w:right="-4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UFFICIO SCOLASTICO REGIONALE PER IL LAZIO </w:t>
      </w:r>
    </w:p>
    <w:p w14:paraId="4BC5C617" w14:textId="77777777" w:rsidR="0010497E" w:rsidRDefault="006F6D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Istituto Comprensivo ”Via </w:t>
      </w:r>
      <w:proofErr w:type="spellStart"/>
      <w:r>
        <w:rPr>
          <w:b/>
          <w:sz w:val="20"/>
          <w:szCs w:val="20"/>
        </w:rPr>
        <w:t>Paribeni</w:t>
      </w:r>
      <w:proofErr w:type="spellEnd"/>
      <w:r>
        <w:rPr>
          <w:b/>
          <w:sz w:val="20"/>
          <w:szCs w:val="20"/>
        </w:rPr>
        <w:t xml:space="preserve"> 10”</w:t>
      </w:r>
    </w:p>
    <w:p w14:paraId="66C4E353" w14:textId="77777777" w:rsidR="003E2991" w:rsidRDefault="006F6DD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R. </w:t>
      </w:r>
      <w:proofErr w:type="spellStart"/>
      <w:r>
        <w:rPr>
          <w:sz w:val="20"/>
          <w:szCs w:val="20"/>
        </w:rPr>
        <w:t>Paribeni</w:t>
      </w:r>
      <w:proofErr w:type="spellEnd"/>
      <w:r>
        <w:rPr>
          <w:sz w:val="20"/>
          <w:szCs w:val="20"/>
        </w:rPr>
        <w:t>, 10 00013 Mentana (ROMA</w:t>
      </w:r>
      <w:r>
        <w:rPr>
          <w:b/>
          <w:sz w:val="20"/>
          <w:szCs w:val="20"/>
        </w:rPr>
        <w:t>) 🕿</w:t>
      </w:r>
      <w:r>
        <w:rPr>
          <w:sz w:val="20"/>
          <w:szCs w:val="20"/>
        </w:rPr>
        <w:t xml:space="preserve">06/9090078 e 06/9092689 </w:t>
      </w:r>
    </w:p>
    <w:p w14:paraId="7D4D45E1" w14:textId="7BC8F0A5" w:rsidR="0010497E" w:rsidRDefault="006F6DDD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🖂rmic8cb00b</w:t>
      </w:r>
      <w:r>
        <w:rPr>
          <w:b/>
          <w:sz w:val="20"/>
          <w:szCs w:val="20"/>
        </w:rPr>
        <w:t>@pec.istruzione.it   -</w:t>
      </w:r>
      <w:r>
        <w:rPr>
          <w:sz w:val="20"/>
          <w:szCs w:val="20"/>
        </w:rPr>
        <w:t>🖂rmic8cb00b</w:t>
      </w:r>
      <w:r>
        <w:rPr>
          <w:b/>
          <w:sz w:val="20"/>
          <w:szCs w:val="20"/>
        </w:rPr>
        <w:t>@istruzione.it</w:t>
      </w:r>
    </w:p>
    <w:p w14:paraId="187ECDAA" w14:textId="77777777" w:rsidR="0010497E" w:rsidRDefault="006F6DD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Sito istituzionale</w:t>
      </w:r>
      <w:r>
        <w:rPr>
          <w:sz w:val="20"/>
          <w:szCs w:val="20"/>
        </w:rPr>
        <w:t xml:space="preserve">: www.icparibenimentana.edu.it </w:t>
      </w:r>
    </w:p>
    <w:p w14:paraId="53A4AF39" w14:textId="77777777" w:rsidR="0010497E" w:rsidRDefault="006F6DDD">
      <w:pPr>
        <w:pBdr>
          <w:bottom w:val="single" w:sz="6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Codice Meccanografico</w:t>
      </w:r>
      <w:r>
        <w:rPr>
          <w:sz w:val="20"/>
          <w:szCs w:val="20"/>
        </w:rPr>
        <w:t xml:space="preserve"> RMIC8CB00B - </w:t>
      </w:r>
      <w:r>
        <w:rPr>
          <w:b/>
          <w:sz w:val="20"/>
          <w:szCs w:val="20"/>
        </w:rPr>
        <w:t>Codice Fiscale 97567390584</w:t>
      </w:r>
    </w:p>
    <w:p w14:paraId="6FE30DF2" w14:textId="77777777" w:rsidR="0010497E" w:rsidRDefault="0010497E">
      <w:pPr>
        <w:rPr>
          <w:rFonts w:ascii="Arial" w:eastAsia="Arial" w:hAnsi="Arial" w:cs="Arial"/>
          <w:sz w:val="28"/>
          <w:szCs w:val="28"/>
        </w:rPr>
      </w:pPr>
    </w:p>
    <w:p w14:paraId="749B00DC" w14:textId="77777777" w:rsidR="0010497E" w:rsidRDefault="006F6DDD">
      <w:pPr>
        <w:pStyle w:val="Titolo2"/>
      </w:pPr>
      <w:r>
        <w:t>PIANO DIDATTICO PERSONALIZZATO</w:t>
      </w:r>
    </w:p>
    <w:p w14:paraId="797CF32D" w14:textId="77777777" w:rsidR="0010497E" w:rsidRDefault="006F6DD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Anno Scolastico ………………</w:t>
      </w:r>
    </w:p>
    <w:p w14:paraId="4989FDE8" w14:textId="77777777" w:rsidR="0010497E" w:rsidRDefault="0010497E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DDE9129" w14:textId="77777777" w:rsidR="0010497E" w:rsidRDefault="006F6D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Scuola secondaria di primo grado</w:t>
      </w:r>
    </w:p>
    <w:p w14:paraId="6E73B09A" w14:textId="77777777" w:rsidR="0010497E" w:rsidRDefault="0010497E">
      <w:pPr>
        <w:rPr>
          <w:rFonts w:ascii="Arial" w:eastAsia="Arial" w:hAnsi="Arial" w:cs="Arial"/>
          <w:sz w:val="28"/>
          <w:szCs w:val="28"/>
        </w:rPr>
      </w:pPr>
    </w:p>
    <w:p w14:paraId="674AF48F" w14:textId="77777777" w:rsidR="0010497E" w:rsidRDefault="006F6D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Classe………..                                                 Sezione………….</w:t>
      </w:r>
    </w:p>
    <w:p w14:paraId="41951274" w14:textId="77777777" w:rsidR="0010497E" w:rsidRDefault="0010497E">
      <w:pPr>
        <w:rPr>
          <w:rFonts w:ascii="Arial" w:eastAsia="Arial" w:hAnsi="Arial" w:cs="Arial"/>
          <w:sz w:val="28"/>
          <w:szCs w:val="28"/>
        </w:rPr>
      </w:pPr>
    </w:p>
    <w:p w14:paraId="0EF1B353" w14:textId="77777777" w:rsidR="0010497E" w:rsidRDefault="006F6D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Referente DSA o coordinatore di classe……………………………………….</w:t>
      </w:r>
    </w:p>
    <w:p w14:paraId="6979400E" w14:textId="77777777" w:rsidR="0010497E" w:rsidRDefault="0010497E">
      <w:pPr>
        <w:rPr>
          <w:rFonts w:ascii="Arial" w:eastAsia="Arial" w:hAnsi="Arial" w:cs="Arial"/>
          <w:sz w:val="28"/>
          <w:szCs w:val="28"/>
        </w:rPr>
      </w:pPr>
    </w:p>
    <w:p w14:paraId="6B9B4F2C" w14:textId="1EE110E0" w:rsidR="0010497E" w:rsidRDefault="006F6DD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1. DATI  RELATIVI  ALL’ALUNNO</w:t>
      </w:r>
      <w:r w:rsidR="003E2991">
        <w:rPr>
          <w:rFonts w:ascii="Arial" w:eastAsia="Arial" w:hAnsi="Arial" w:cs="Arial"/>
          <w:b/>
          <w:sz w:val="28"/>
          <w:szCs w:val="28"/>
        </w:rPr>
        <w:t>/A</w:t>
      </w:r>
    </w:p>
    <w:tbl>
      <w:tblPr>
        <w:tblStyle w:val="a"/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10497E" w14:paraId="20BA5E8B" w14:textId="77777777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92F04" w14:textId="77777777" w:rsidR="0010497E" w:rsidRDefault="006F6D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72CF" w14:textId="77777777" w:rsidR="0010497E" w:rsidRDefault="0010497E">
            <w:pPr>
              <w:rPr>
                <w:rFonts w:ascii="Arial" w:eastAsia="Arial" w:hAnsi="Arial" w:cs="Arial"/>
              </w:rPr>
            </w:pPr>
          </w:p>
        </w:tc>
      </w:tr>
      <w:tr w:rsidR="0010497E" w14:paraId="3D3936C5" w14:textId="77777777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9D157" w14:textId="77777777" w:rsidR="0010497E" w:rsidRDefault="006F6D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BE16" w14:textId="77777777" w:rsidR="0010497E" w:rsidRDefault="0010497E">
            <w:pPr>
              <w:rPr>
                <w:rFonts w:ascii="Arial" w:eastAsia="Arial" w:hAnsi="Arial" w:cs="Arial"/>
              </w:rPr>
            </w:pPr>
          </w:p>
        </w:tc>
      </w:tr>
      <w:tr w:rsidR="0010497E" w14:paraId="2A409030" w14:textId="77777777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7092B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5E279C26" w14:textId="77777777" w:rsidR="0010497E" w:rsidRDefault="006F6D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Diagnosi specialistica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14:paraId="309E3C5E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417E9E77" w14:textId="77777777" w:rsidR="0010497E" w:rsidRDefault="006F6D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(D. S. A. Legge 170/2010)</w:t>
            </w:r>
          </w:p>
          <w:p w14:paraId="31921D8A" w14:textId="77777777" w:rsidR="0010497E" w:rsidRDefault="0010497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D83F699" w14:textId="77777777" w:rsidR="0010497E" w:rsidRDefault="006F6D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(ALTRI DISTURBI EVOLUTIVI </w:t>
            </w:r>
          </w:p>
          <w:p w14:paraId="5A981FA6" w14:textId="77777777" w:rsidR="0010497E" w:rsidRDefault="006F6D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D.M. 27-12-12 - C. M. n.8. 03. 2013)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1BDE" w14:textId="4D0CC543" w:rsidR="0010497E" w:rsidRDefault="003E2991" w:rsidP="003E29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|__| </w:t>
            </w:r>
            <w:r w:rsidR="006F6DDD">
              <w:rPr>
                <w:rFonts w:ascii="Arial" w:eastAsia="Arial" w:hAnsi="Arial" w:cs="Arial"/>
                <w:sz w:val="22"/>
                <w:szCs w:val="22"/>
              </w:rPr>
              <w:t xml:space="preserve">CERTIFICATI DALL’ ASL o ENTI ACCREDITATI </w:t>
            </w:r>
          </w:p>
          <w:p w14:paraId="2750D117" w14:textId="77777777" w:rsidR="0010497E" w:rsidRDefault="0010497E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723718" w14:textId="2C16976D" w:rsidR="0010497E" w:rsidRDefault="003E2991" w:rsidP="003E29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|__| </w:t>
            </w:r>
            <w:r w:rsidR="006F6DDD">
              <w:rPr>
                <w:rFonts w:ascii="Arial" w:eastAsia="Arial" w:hAnsi="Arial" w:cs="Arial"/>
                <w:sz w:val="22"/>
                <w:szCs w:val="22"/>
              </w:rPr>
              <w:t>CERTIFICATI DA PRIVATI</w:t>
            </w:r>
          </w:p>
          <w:p w14:paraId="52B88875" w14:textId="77777777" w:rsidR="0010497E" w:rsidRDefault="0010497E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57CA32" w14:textId="54E645B6" w:rsidR="0010497E" w:rsidRDefault="003E2991" w:rsidP="003E29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|__| </w:t>
            </w:r>
            <w:r w:rsidR="006F6DDD">
              <w:rPr>
                <w:rFonts w:ascii="Arial" w:eastAsia="Arial" w:hAnsi="Arial" w:cs="Arial"/>
                <w:sz w:val="22"/>
                <w:szCs w:val="22"/>
              </w:rPr>
              <w:t xml:space="preserve">INDIVIDUATI e VERBALIZZATI dal CONSIGLIO DI CLASSE  </w:t>
            </w:r>
          </w:p>
          <w:p w14:paraId="1EF4A3E7" w14:textId="77777777" w:rsidR="0010497E" w:rsidRDefault="0010497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97E" w14:paraId="6B930E4F" w14:textId="77777777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84EEB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302839CE" w14:textId="77777777" w:rsidR="0010497E" w:rsidRDefault="006F6D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Ente/struttura che ha redatto la diagnosi</w:t>
            </w:r>
          </w:p>
          <w:p w14:paraId="123E62AA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CA87" w14:textId="77777777" w:rsidR="0010497E" w:rsidRDefault="0010497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7594C8" w14:textId="77777777" w:rsidR="0010497E" w:rsidRDefault="006F6DDD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Redatta da  …………………………………………………………..  presso ………………………………………………………………</w:t>
            </w:r>
          </w:p>
          <w:p w14:paraId="13D97A53" w14:textId="77777777" w:rsidR="0010497E" w:rsidRDefault="006F6DD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 data  …………………….</w:t>
            </w:r>
          </w:p>
          <w:p w14:paraId="19368870" w14:textId="77777777" w:rsidR="0010497E" w:rsidRDefault="0010497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1CF2B3" w14:textId="77777777" w:rsidR="0010497E" w:rsidRDefault="006F6DD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Specialista/i di riferimento : ………………….</w:t>
            </w:r>
          </w:p>
          <w:p w14:paraId="5D9797D7" w14:textId="77777777" w:rsidR="0010497E" w:rsidRDefault="006F6DD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Interventi riabilitativi …………………………………………………………………</w:t>
            </w:r>
          </w:p>
          <w:p w14:paraId="1BA8F2A4" w14:textId="77777777" w:rsidR="0010497E" w:rsidRDefault="006F6DD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Effettuati da…………………………………….con frequenza ……………………………………………………………………….</w:t>
            </w:r>
          </w:p>
          <w:p w14:paraId="3B7147C2" w14:textId="77777777" w:rsidR="0010497E" w:rsidRDefault="006F6DD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Nei giorni ……………………………….  con orario ………………</w:t>
            </w:r>
          </w:p>
          <w:p w14:paraId="03DAB093" w14:textId="77777777" w:rsidR="0010497E" w:rsidRDefault="0010497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B4BBBC" w14:textId="77777777" w:rsidR="0010497E" w:rsidRDefault="006F6DD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Eventuali raccordi fra specialisti ed insegnanti</w:t>
            </w:r>
          </w:p>
        </w:tc>
      </w:tr>
      <w:tr w:rsidR="0010497E" w14:paraId="2DCBB6D7" w14:textId="77777777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8E603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1BBCB791" w14:textId="77777777" w:rsidR="0010497E" w:rsidRDefault="006F6DDD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</w:rPr>
              <w:t xml:space="preserve">BES Area 3 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  <w:p w14:paraId="31DAEB2D" w14:textId="77777777" w:rsidR="0010497E" w:rsidRDefault="006F6D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(D.M. 27-12-12)</w:t>
            </w: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EB59" w14:textId="4E678CF0" w:rsidR="0010497E" w:rsidRDefault="003E2991" w:rsidP="003E2991">
            <w:pPr>
              <w:spacing w:before="24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|__| </w:t>
            </w:r>
            <w:r w:rsidR="006F6DDD">
              <w:rPr>
                <w:rFonts w:ascii="Arial" w:eastAsia="Arial" w:hAnsi="Arial" w:cs="Arial"/>
                <w:b/>
                <w:sz w:val="20"/>
                <w:szCs w:val="20"/>
              </w:rPr>
              <w:t>Svantaggio socio-economico</w:t>
            </w:r>
          </w:p>
          <w:p w14:paraId="715D928A" w14:textId="435575F9" w:rsidR="0010497E" w:rsidRDefault="003E2991" w:rsidP="003E2991">
            <w:pPr>
              <w:spacing w:after="24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|__| </w:t>
            </w:r>
            <w:r w:rsidR="006F6DDD">
              <w:rPr>
                <w:rFonts w:ascii="Arial" w:eastAsia="Arial" w:hAnsi="Arial" w:cs="Arial"/>
                <w:b/>
                <w:sz w:val="20"/>
                <w:szCs w:val="20"/>
              </w:rPr>
              <w:t>Svantaggio linguistico- culturale</w:t>
            </w:r>
          </w:p>
        </w:tc>
      </w:tr>
      <w:tr w:rsidR="0010497E" w14:paraId="288BC8DE" w14:textId="77777777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20F92" w14:textId="77777777" w:rsidR="0010497E" w:rsidRDefault="006F6D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Informazioni 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6074" w14:textId="77777777" w:rsidR="0010497E" w:rsidRDefault="001049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65D2B45" w14:textId="77777777" w:rsidR="0010497E" w:rsidRDefault="001049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F51A379" w14:textId="77777777" w:rsidR="0010497E" w:rsidRDefault="001049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9F935A5" w14:textId="77777777" w:rsidR="0010497E" w:rsidRDefault="001049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0497E" w14:paraId="077F440A" w14:textId="77777777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5C2E5" w14:textId="77777777" w:rsidR="0010497E" w:rsidRDefault="006F6D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 xml:space="preserve">Caratteristiche percorso didattico pregresso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814B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1396D345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1C33BA50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</w:tc>
      </w:tr>
      <w:tr w:rsidR="0010497E" w14:paraId="2ED320F8" w14:textId="77777777">
        <w:trPr>
          <w:trHeight w:val="41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1F738" w14:textId="77777777" w:rsidR="0010497E" w:rsidRDefault="006F6D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Altre osservazioni 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F30A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79599C59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7DCFFABD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4A48AC1" w14:textId="77777777" w:rsidR="0010497E" w:rsidRDefault="0010497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76C04F3" w14:textId="77777777" w:rsidR="0010497E" w:rsidRDefault="006F6DD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INDICAZIONI PER LA COMPILAZIONE</w:t>
      </w:r>
    </w:p>
    <w:p w14:paraId="3606BB6A" w14:textId="77777777" w:rsidR="0010497E" w:rsidRDefault="0010497E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B50A2E1" w14:textId="77777777" w:rsidR="0010497E" w:rsidRDefault="006F6DDD">
      <w:pPr>
        <w:numPr>
          <w:ilvl w:val="0"/>
          <w:numId w:val="21"/>
        </w:numPr>
        <w:ind w:left="28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Informazioni ricavabili da diagnosi e/o colloqui con lo specialista.</w:t>
      </w:r>
    </w:p>
    <w:p w14:paraId="1F85759F" w14:textId="77777777" w:rsidR="0010497E" w:rsidRDefault="006F6DDD">
      <w:pPr>
        <w:numPr>
          <w:ilvl w:val="0"/>
          <w:numId w:val="21"/>
        </w:numPr>
        <w:ind w:left="28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Si intendono coloro che con continuità, o per determinati periodi, possono manifestare Bisogni Educativi Speciali: o per motivi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fisici,biologici</w:t>
      </w:r>
      <w:proofErr w:type="spellEnd"/>
      <w:r>
        <w:rPr>
          <w:rFonts w:ascii="Arial" w:eastAsia="Arial" w:hAnsi="Arial" w:cs="Arial"/>
          <w:i/>
          <w:sz w:val="20"/>
          <w:szCs w:val="20"/>
        </w:rPr>
        <w:t>, fisiologici, psicologici, sociali, rispetto ai quali è necessario che le scuole offrano adeguata e personalizzata risposta.</w:t>
      </w:r>
    </w:p>
    <w:p w14:paraId="5DFE0D1B" w14:textId="77777777" w:rsidR="0010497E" w:rsidRDefault="006F6DDD">
      <w:pPr>
        <w:numPr>
          <w:ilvl w:val="0"/>
          <w:numId w:val="21"/>
        </w:numPr>
        <w:ind w:left="284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>Documentazione del percorso scolastico pregresso attraverso colloquio e\o informazioni desunte da griglie di osservazione  ( continuità con ordini o classi precedenti di scuola).</w:t>
      </w:r>
    </w:p>
    <w:p w14:paraId="7649B56C" w14:textId="2CE24CFC" w:rsidR="0010497E" w:rsidRDefault="006F6DDD">
      <w:pPr>
        <w:numPr>
          <w:ilvl w:val="0"/>
          <w:numId w:val="21"/>
        </w:numPr>
        <w:ind w:left="284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>Rilevazione delle specifiche difficoltà che l’alunno</w:t>
      </w:r>
      <w:r w:rsidR="003E2991">
        <w:rPr>
          <w:rFonts w:ascii="Arial" w:eastAsia="Arial" w:hAnsi="Arial" w:cs="Arial"/>
          <w:i/>
          <w:sz w:val="20"/>
          <w:szCs w:val="20"/>
        </w:rPr>
        <w:t>/a</w:t>
      </w:r>
      <w:r>
        <w:rPr>
          <w:rFonts w:ascii="Arial" w:eastAsia="Arial" w:hAnsi="Arial" w:cs="Arial"/>
          <w:i/>
          <w:sz w:val="20"/>
          <w:szCs w:val="20"/>
        </w:rPr>
        <w:t xml:space="preserve"> presenta; segnalazione dei suoi punti di fragilità o di forza: interessi, predisposizioni e abilità particolari in determinate aree disciplinari.</w:t>
      </w:r>
    </w:p>
    <w:p w14:paraId="04C1F0AA" w14:textId="77777777" w:rsidR="0010497E" w:rsidRDefault="0010497E">
      <w:pPr>
        <w:ind w:left="720"/>
        <w:jc w:val="both"/>
        <w:rPr>
          <w:rFonts w:ascii="Arial" w:eastAsia="Arial" w:hAnsi="Arial" w:cs="Arial"/>
          <w:i/>
          <w:sz w:val="20"/>
          <w:szCs w:val="20"/>
        </w:rPr>
      </w:pPr>
    </w:p>
    <w:p w14:paraId="1F3A6A20" w14:textId="77777777" w:rsidR="0010497E" w:rsidRDefault="0010497E">
      <w:pPr>
        <w:ind w:left="720"/>
        <w:jc w:val="both"/>
        <w:rPr>
          <w:rFonts w:ascii="Arial" w:eastAsia="Arial" w:hAnsi="Arial" w:cs="Arial"/>
          <w:i/>
          <w:sz w:val="20"/>
          <w:szCs w:val="20"/>
        </w:rPr>
      </w:pPr>
    </w:p>
    <w:p w14:paraId="1F06023A" w14:textId="77777777" w:rsidR="0010497E" w:rsidRDefault="0010497E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490322D" w14:textId="77777777" w:rsidR="0010497E" w:rsidRDefault="006F6DD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2. DESCRIZIONI DEL FUNZIONAMENTO DELLE ABILITÀ STRUMENTALI</w:t>
      </w:r>
    </w:p>
    <w:p w14:paraId="6AE1D0A5" w14:textId="77777777" w:rsidR="0010497E" w:rsidRDefault="0010497E">
      <w:pPr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0"/>
        <w:tblW w:w="99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2730"/>
        <w:gridCol w:w="1485"/>
        <w:gridCol w:w="3855"/>
      </w:tblGrid>
      <w:tr w:rsidR="0010497E" w14:paraId="53CC8182" w14:textId="77777777">
        <w:trPr>
          <w:cantSplit/>
          <w:trHeight w:val="585"/>
        </w:trPr>
        <w:tc>
          <w:tcPr>
            <w:tcW w:w="1890" w:type="dxa"/>
            <w:vMerge w:val="restart"/>
          </w:tcPr>
          <w:p w14:paraId="740E4426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62594988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1666DD9F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0350CFDE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4E43267A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01280452" w14:textId="77777777" w:rsidR="0010497E" w:rsidRDefault="006F6D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LETTURA</w:t>
            </w:r>
          </w:p>
          <w:p w14:paraId="773A7AC7" w14:textId="77777777" w:rsidR="0010497E" w:rsidRDefault="006F6DDD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(velocità, correttezza, comprensione)</w:t>
            </w:r>
          </w:p>
          <w:p w14:paraId="19851EF4" w14:textId="77777777" w:rsidR="0010497E" w:rsidRDefault="0010497E">
            <w:pPr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</w:tcPr>
          <w:p w14:paraId="230142FF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85" w:type="dxa"/>
          </w:tcPr>
          <w:p w14:paraId="0273E7A3" w14:textId="77777777" w:rsidR="0010497E" w:rsidRDefault="006F6D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diagnosi</w:t>
            </w:r>
          </w:p>
        </w:tc>
        <w:tc>
          <w:tcPr>
            <w:tcW w:w="3855" w:type="dxa"/>
          </w:tcPr>
          <w:p w14:paraId="338A1821" w14:textId="77777777" w:rsidR="0010497E" w:rsidRDefault="006F6D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osservazione</w:t>
            </w:r>
          </w:p>
        </w:tc>
      </w:tr>
      <w:tr w:rsidR="0010497E" w14:paraId="05696C78" w14:textId="77777777">
        <w:trPr>
          <w:cantSplit/>
          <w:trHeight w:val="240"/>
        </w:trPr>
        <w:tc>
          <w:tcPr>
            <w:tcW w:w="1890" w:type="dxa"/>
            <w:vMerge/>
          </w:tcPr>
          <w:p w14:paraId="679128B3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</w:tcPr>
          <w:p w14:paraId="46D33803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3018B4E4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3EE05496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3F19DC74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5E2B1F70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3761E899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4225186A" w14:textId="77777777" w:rsidR="0010497E" w:rsidRDefault="006F6DD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Velocità</w:t>
            </w:r>
          </w:p>
        </w:tc>
        <w:tc>
          <w:tcPr>
            <w:tcW w:w="1485" w:type="dxa"/>
          </w:tcPr>
          <w:p w14:paraId="24266464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6FE6078C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855" w:type="dxa"/>
          </w:tcPr>
          <w:p w14:paraId="66BC810A" w14:textId="77777777" w:rsidR="0010497E" w:rsidRDefault="0010497E">
            <w:pPr>
              <w:ind w:left="720"/>
              <w:rPr>
                <w:rFonts w:ascii="Arial" w:eastAsia="Arial" w:hAnsi="Arial" w:cs="Arial"/>
              </w:rPr>
            </w:pPr>
          </w:p>
          <w:p w14:paraId="68AF4E26" w14:textId="77777777" w:rsidR="0010497E" w:rsidRDefault="006F6DDD">
            <w:pPr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nella norma</w:t>
            </w:r>
          </w:p>
          <w:p w14:paraId="2855E8C3" w14:textId="77777777" w:rsidR="0010497E" w:rsidRDefault="006F6DDD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stentata </w:t>
            </w:r>
          </w:p>
          <w:p w14:paraId="02CF5C55" w14:textId="77777777" w:rsidR="0010497E" w:rsidRDefault="006F6DDD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lenta </w:t>
            </w:r>
          </w:p>
          <w:p w14:paraId="6815D409" w14:textId="77777777" w:rsidR="0010497E" w:rsidRDefault="006F6DDD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 sostituzioni (legge una parola per un’altra) </w:t>
            </w:r>
          </w:p>
          <w:p w14:paraId="28744F17" w14:textId="77777777" w:rsidR="0010497E" w:rsidRDefault="006F6DDD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 scambio di grafemi (b-p, b-d, f-v, r-l, q-p, a-e) </w:t>
            </w:r>
          </w:p>
          <w:p w14:paraId="110AEC77" w14:textId="77777777" w:rsidR="0010497E" w:rsidRDefault="006F6DDD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Altro………………</w:t>
            </w:r>
          </w:p>
          <w:p w14:paraId="6B1E532A" w14:textId="77777777" w:rsidR="0010497E" w:rsidRDefault="0010497E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10497E" w14:paraId="3994CDAE" w14:textId="77777777">
        <w:trPr>
          <w:cantSplit/>
          <w:trHeight w:val="240"/>
        </w:trPr>
        <w:tc>
          <w:tcPr>
            <w:tcW w:w="1890" w:type="dxa"/>
            <w:vMerge/>
          </w:tcPr>
          <w:p w14:paraId="3872F4F6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</w:tcPr>
          <w:p w14:paraId="2D2C5224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18580194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03413DB9" w14:textId="77777777" w:rsidR="0010497E" w:rsidRDefault="006F6DD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Correttezza</w:t>
            </w:r>
          </w:p>
          <w:p w14:paraId="78E98319" w14:textId="77777777" w:rsidR="0010497E" w:rsidRDefault="006F6DDD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(Rispetto della punteggiatura, intonazione….)</w:t>
            </w:r>
          </w:p>
          <w:p w14:paraId="31574C53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7D17C877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147285E7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485" w:type="dxa"/>
          </w:tcPr>
          <w:p w14:paraId="0887AE63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855" w:type="dxa"/>
          </w:tcPr>
          <w:p w14:paraId="5839B9AC" w14:textId="77777777" w:rsidR="0010497E" w:rsidRDefault="0010497E">
            <w:pPr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10497E" w14:paraId="20FF1C41" w14:textId="77777777">
        <w:trPr>
          <w:cantSplit/>
          <w:trHeight w:val="240"/>
        </w:trPr>
        <w:tc>
          <w:tcPr>
            <w:tcW w:w="1890" w:type="dxa"/>
            <w:vMerge/>
          </w:tcPr>
          <w:p w14:paraId="1CA37005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</w:tcPr>
          <w:p w14:paraId="450D2132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23BF498B" w14:textId="77777777" w:rsidR="0010497E" w:rsidRDefault="006F6DD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Comprensione</w:t>
            </w:r>
          </w:p>
        </w:tc>
        <w:tc>
          <w:tcPr>
            <w:tcW w:w="1485" w:type="dxa"/>
          </w:tcPr>
          <w:p w14:paraId="7C750CD2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855" w:type="dxa"/>
          </w:tcPr>
          <w:p w14:paraId="3179BE64" w14:textId="77777777" w:rsidR="0010497E" w:rsidRDefault="006F6DDD">
            <w:pPr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globale</w:t>
            </w:r>
          </w:p>
          <w:p w14:paraId="2689BD99" w14:textId="77777777" w:rsidR="0010497E" w:rsidRDefault="006F6DDD">
            <w:pPr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essenziale</w:t>
            </w:r>
          </w:p>
          <w:p w14:paraId="0D3B6410" w14:textId="77777777" w:rsidR="0010497E" w:rsidRDefault="006F6DDD">
            <w:pPr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parziale</w:t>
            </w:r>
          </w:p>
          <w:p w14:paraId="3A7A663F" w14:textId="77777777" w:rsidR="0010497E" w:rsidRDefault="006F6DDD">
            <w:pPr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Altro……..</w:t>
            </w:r>
          </w:p>
          <w:p w14:paraId="04B14DB7" w14:textId="77777777" w:rsidR="0010497E" w:rsidRDefault="0010497E">
            <w:pPr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10497E" w14:paraId="060DE41B" w14:textId="77777777">
        <w:trPr>
          <w:cantSplit/>
        </w:trPr>
        <w:tc>
          <w:tcPr>
            <w:tcW w:w="1890" w:type="dxa"/>
            <w:vMerge w:val="restart"/>
          </w:tcPr>
          <w:p w14:paraId="75EBBAFC" w14:textId="77777777" w:rsidR="0010497E" w:rsidRDefault="0010497E">
            <w:pPr>
              <w:rPr>
                <w:rFonts w:ascii="Arial" w:eastAsia="Arial" w:hAnsi="Arial" w:cs="Arial"/>
              </w:rPr>
            </w:pPr>
          </w:p>
          <w:p w14:paraId="6F71396C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65B4E961" w14:textId="77777777" w:rsidR="0010497E" w:rsidRDefault="006F6D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 xml:space="preserve">SCRITTURA </w:t>
            </w:r>
          </w:p>
          <w:p w14:paraId="686A25E6" w14:textId="77777777" w:rsidR="0010497E" w:rsidRDefault="006F6DDD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(tipologia di errori,  grafia, produzione </w:t>
            </w:r>
            <w:proofErr w:type="spellStart"/>
            <w:r>
              <w:rPr>
                <w:rFonts w:ascii="Arial" w:eastAsia="Arial" w:hAnsi="Arial" w:cs="Arial"/>
                <w:i/>
              </w:rPr>
              <w:t>testi:ideazione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</w:rPr>
              <w:t>stesura,revisione</w:t>
            </w:r>
            <w:proofErr w:type="spellEnd"/>
            <w:r>
              <w:rPr>
                <w:rFonts w:ascii="Arial" w:eastAsia="Arial" w:hAnsi="Arial" w:cs="Arial"/>
                <w:i/>
              </w:rPr>
              <w:t>)</w:t>
            </w:r>
          </w:p>
          <w:p w14:paraId="4B3CC577" w14:textId="77777777" w:rsidR="0010497E" w:rsidRDefault="0010497E">
            <w:pPr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</w:tcPr>
          <w:p w14:paraId="7570490F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85" w:type="dxa"/>
          </w:tcPr>
          <w:p w14:paraId="6FAFB4B0" w14:textId="77777777" w:rsidR="0010497E" w:rsidRDefault="006F6D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diagnosi</w:t>
            </w:r>
          </w:p>
        </w:tc>
        <w:tc>
          <w:tcPr>
            <w:tcW w:w="3855" w:type="dxa"/>
          </w:tcPr>
          <w:p w14:paraId="42B3C809" w14:textId="77777777" w:rsidR="0010497E" w:rsidRDefault="006F6D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osservazione</w:t>
            </w:r>
          </w:p>
        </w:tc>
      </w:tr>
      <w:tr w:rsidR="0010497E" w14:paraId="19B6B3ED" w14:textId="77777777">
        <w:trPr>
          <w:cantSplit/>
        </w:trPr>
        <w:tc>
          <w:tcPr>
            <w:tcW w:w="1890" w:type="dxa"/>
            <w:vMerge/>
          </w:tcPr>
          <w:p w14:paraId="5DF48353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</w:tcPr>
          <w:p w14:paraId="085EE4BE" w14:textId="77777777" w:rsidR="0010497E" w:rsidRDefault="0010497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B79FB7B" w14:textId="77777777" w:rsidR="0010497E" w:rsidRDefault="0010497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1B168D6" w14:textId="77777777" w:rsidR="0010497E" w:rsidRDefault="006F6DD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Caratteristiche generali</w:t>
            </w:r>
          </w:p>
        </w:tc>
        <w:tc>
          <w:tcPr>
            <w:tcW w:w="1485" w:type="dxa"/>
          </w:tcPr>
          <w:p w14:paraId="1E0FBAB4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855" w:type="dxa"/>
          </w:tcPr>
          <w:p w14:paraId="5C7A4083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  <w:p w14:paraId="5909D979" w14:textId="77777777" w:rsidR="0010497E" w:rsidRDefault="006F6DDD">
            <w:pPr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corretta </w:t>
            </w:r>
          </w:p>
          <w:p w14:paraId="69E8E8C5" w14:textId="77777777" w:rsidR="0010497E" w:rsidRDefault="006F6DDD">
            <w:pPr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lenta </w:t>
            </w:r>
          </w:p>
          <w:p w14:paraId="2736CA66" w14:textId="77777777" w:rsidR="0010497E" w:rsidRDefault="006F6DDD">
            <w:pPr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veloce </w:t>
            </w:r>
          </w:p>
          <w:p w14:paraId="7BFF760E" w14:textId="77777777" w:rsidR="0010497E" w:rsidRDefault="006F6DDD">
            <w:pPr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solo in stampato maiuscolo </w:t>
            </w:r>
          </w:p>
          <w:p w14:paraId="1260F079" w14:textId="77777777" w:rsidR="0010497E" w:rsidRDefault="006F6DDD">
            <w:pPr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</w:t>
            </w:r>
          </w:p>
          <w:p w14:paraId="2BF60F53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10497E" w14:paraId="5B9D44A6" w14:textId="77777777">
        <w:trPr>
          <w:cantSplit/>
        </w:trPr>
        <w:tc>
          <w:tcPr>
            <w:tcW w:w="1890" w:type="dxa"/>
          </w:tcPr>
          <w:p w14:paraId="11215D99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</w:tcPr>
          <w:p w14:paraId="48106988" w14:textId="77777777" w:rsidR="0010497E" w:rsidRDefault="0010497E">
            <w:pPr>
              <w:rPr>
                <w:rFonts w:ascii="Arial" w:eastAsia="Arial" w:hAnsi="Arial" w:cs="Arial"/>
                <w:i/>
              </w:rPr>
            </w:pPr>
          </w:p>
          <w:p w14:paraId="38AD7407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7149006A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18A1D47A" w14:textId="77777777" w:rsidR="0010497E" w:rsidRDefault="006F6D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Tipologia di errori</w:t>
            </w:r>
          </w:p>
        </w:tc>
        <w:tc>
          <w:tcPr>
            <w:tcW w:w="1485" w:type="dxa"/>
          </w:tcPr>
          <w:p w14:paraId="13610A70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855" w:type="dxa"/>
          </w:tcPr>
          <w:p w14:paraId="0CDA346C" w14:textId="77777777" w:rsidR="0010497E" w:rsidRDefault="0010497E">
            <w:pPr>
              <w:ind w:left="720"/>
              <w:rPr>
                <w:rFonts w:ascii="Arial" w:eastAsia="Arial" w:hAnsi="Arial" w:cs="Arial"/>
              </w:rPr>
            </w:pPr>
          </w:p>
          <w:p w14:paraId="2A19BC86" w14:textId="77777777" w:rsidR="0010497E" w:rsidRDefault="006F6DDD">
            <w:pPr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errori fonologici (omissioni, sostituzioni, omissioni/aggiunte, inversioni, scambio grafemi b-p, b-d, f-v, r-l, q-p, a-e) </w:t>
            </w:r>
          </w:p>
          <w:p w14:paraId="38621761" w14:textId="77777777" w:rsidR="0010497E" w:rsidRDefault="006F6DDD">
            <w:pPr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errori non fonologici (fusioni illegali, raddoppiamenti, accenti, scambio di grafema omofono, non omografo) </w:t>
            </w:r>
          </w:p>
          <w:p w14:paraId="2627AEA5" w14:textId="77777777" w:rsidR="0010497E" w:rsidRDefault="006F6DDD">
            <w:pPr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errori fonetici (scambio di suoni, inversioni, migrazioni, omissioni, inserzioni…) </w:t>
            </w:r>
          </w:p>
          <w:p w14:paraId="5B63B194" w14:textId="77777777" w:rsidR="0010497E" w:rsidRDefault="006F6DDD">
            <w:pPr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difficoltà a comporre testi (personali, descrittivi, narrativi, argomentativi…) </w:t>
            </w:r>
          </w:p>
          <w:p w14:paraId="1AA0591A" w14:textId="77777777" w:rsidR="0010497E" w:rsidRDefault="006F6DDD">
            <w:pPr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difficoltà nel seguire la dettatura </w:t>
            </w:r>
          </w:p>
          <w:p w14:paraId="14870839" w14:textId="77777777" w:rsidR="0010497E" w:rsidRDefault="006F6DDD">
            <w:pPr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difficoltà nella copia (lavagna/testo o testo/testo…)</w:t>
            </w:r>
          </w:p>
          <w:p w14:paraId="1B533B04" w14:textId="77777777" w:rsidR="0010497E" w:rsidRDefault="006F6DDD">
            <w:pPr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difficoltà grammaticali e sintattiche </w:t>
            </w:r>
          </w:p>
          <w:p w14:paraId="630BC6CB" w14:textId="77777777" w:rsidR="0010497E" w:rsidRDefault="006F6DDD">
            <w:pPr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problemi di lentezza nello scrivere problemi di realizzazione e regolarità </w:t>
            </w:r>
          </w:p>
          <w:p w14:paraId="55D63861" w14:textId="77777777" w:rsidR="0010497E" w:rsidRDefault="006F6DDD">
            <w:pPr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Altro……………..</w:t>
            </w:r>
          </w:p>
          <w:p w14:paraId="163DCAE4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497E" w14:paraId="2F380450" w14:textId="77777777">
        <w:trPr>
          <w:cantSplit/>
        </w:trPr>
        <w:tc>
          <w:tcPr>
            <w:tcW w:w="1890" w:type="dxa"/>
          </w:tcPr>
          <w:p w14:paraId="3B5F7A82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</w:tcPr>
          <w:p w14:paraId="58EB9DC6" w14:textId="77777777" w:rsidR="0010497E" w:rsidRDefault="0010497E">
            <w:pPr>
              <w:rPr>
                <w:rFonts w:ascii="Arial" w:eastAsia="Arial" w:hAnsi="Arial" w:cs="Arial"/>
              </w:rPr>
            </w:pPr>
          </w:p>
          <w:p w14:paraId="621098E2" w14:textId="77777777" w:rsidR="0010497E" w:rsidRDefault="006F6D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Produzione testi:</w:t>
            </w:r>
          </w:p>
          <w:p w14:paraId="31C5FBC8" w14:textId="77777777" w:rsidR="0010497E" w:rsidRDefault="006F6D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 ideazione</w:t>
            </w:r>
          </w:p>
          <w:p w14:paraId="1358EDCB" w14:textId="77777777" w:rsidR="0010497E" w:rsidRDefault="006F6D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 stesura</w:t>
            </w:r>
          </w:p>
          <w:p w14:paraId="55A738D2" w14:textId="77777777" w:rsidR="0010497E" w:rsidRDefault="006F6D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 revisione/</w:t>
            </w:r>
          </w:p>
          <w:p w14:paraId="0B3BB359" w14:textId="77777777" w:rsidR="0010497E" w:rsidRDefault="006F6D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 autocorrezione</w:t>
            </w:r>
          </w:p>
          <w:p w14:paraId="0C5C15C2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485" w:type="dxa"/>
          </w:tcPr>
          <w:p w14:paraId="43BB5E56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855" w:type="dxa"/>
          </w:tcPr>
          <w:p w14:paraId="061EDF30" w14:textId="77777777" w:rsidR="0010497E" w:rsidRDefault="006F6DDD">
            <w:pPr>
              <w:numPr>
                <w:ilvl w:val="0"/>
                <w:numId w:val="23"/>
              </w:num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Pertinente</w:t>
            </w:r>
          </w:p>
          <w:p w14:paraId="6964F506" w14:textId="77777777" w:rsidR="0010497E" w:rsidRDefault="006F6DDD">
            <w:pPr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Essenziale</w:t>
            </w:r>
          </w:p>
          <w:p w14:paraId="6118D70C" w14:textId="77777777" w:rsidR="0010497E" w:rsidRDefault="006F6DDD">
            <w:pPr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Lacunosa</w:t>
            </w:r>
          </w:p>
          <w:p w14:paraId="10FEC878" w14:textId="77777777" w:rsidR="0010497E" w:rsidRDefault="006F6DDD">
            <w:pPr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errori ortografici e sintattici</w:t>
            </w:r>
          </w:p>
          <w:p w14:paraId="195D66A8" w14:textId="77777777" w:rsidR="0010497E" w:rsidRDefault="006F6DDD">
            <w:pPr>
              <w:numPr>
                <w:ilvl w:val="0"/>
                <w:numId w:val="23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Altro………..</w:t>
            </w:r>
          </w:p>
        </w:tc>
      </w:tr>
      <w:tr w:rsidR="0010497E" w14:paraId="4075AD57" w14:textId="77777777">
        <w:trPr>
          <w:cantSplit/>
        </w:trPr>
        <w:tc>
          <w:tcPr>
            <w:tcW w:w="1890" w:type="dxa"/>
          </w:tcPr>
          <w:p w14:paraId="130A3D45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30" w:type="dxa"/>
          </w:tcPr>
          <w:p w14:paraId="0ADD2921" w14:textId="77777777" w:rsidR="0010497E" w:rsidRDefault="0010497E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617F9F24" w14:textId="77777777" w:rsidR="0010497E" w:rsidRDefault="0010497E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78092535" w14:textId="77777777" w:rsidR="0010497E" w:rsidRDefault="006F6DD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Grafia</w:t>
            </w:r>
          </w:p>
        </w:tc>
        <w:tc>
          <w:tcPr>
            <w:tcW w:w="1485" w:type="dxa"/>
          </w:tcPr>
          <w:p w14:paraId="11E54922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855" w:type="dxa"/>
          </w:tcPr>
          <w:p w14:paraId="24335FF7" w14:textId="77777777" w:rsidR="0010497E" w:rsidRDefault="0010497E">
            <w:pPr>
              <w:ind w:left="720"/>
              <w:rPr>
                <w:rFonts w:ascii="Arial" w:eastAsia="Arial" w:hAnsi="Arial" w:cs="Arial"/>
              </w:rPr>
            </w:pPr>
          </w:p>
          <w:p w14:paraId="61F54C90" w14:textId="77777777" w:rsidR="0010497E" w:rsidRDefault="006F6DDD">
            <w:pPr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Chiara</w:t>
            </w:r>
          </w:p>
          <w:p w14:paraId="1A87153E" w14:textId="77777777" w:rsidR="0010497E" w:rsidRDefault="006F6DDD">
            <w:pPr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Poco comprensibile</w:t>
            </w:r>
          </w:p>
          <w:p w14:paraId="4B46B8B3" w14:textId="77777777" w:rsidR="0010497E" w:rsidRDefault="006F6DDD">
            <w:pPr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Pressione sul foglio </w:t>
            </w:r>
            <w:r>
              <w:rPr>
                <w:rFonts w:ascii="Arial" w:eastAsia="Arial" w:hAnsi="Arial" w:cs="Arial"/>
                <w:sz w:val="14"/>
                <w:szCs w:val="14"/>
              </w:rPr>
              <w:t>(specificare)</w:t>
            </w:r>
          </w:p>
          <w:p w14:paraId="7328884F" w14:textId="77777777" w:rsidR="0010497E" w:rsidRDefault="006F6DDD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………….….</w:t>
            </w:r>
          </w:p>
          <w:p w14:paraId="7502445E" w14:textId="77777777" w:rsidR="0010497E" w:rsidRDefault="006F6DDD">
            <w:pPr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Altro………………..</w:t>
            </w:r>
          </w:p>
          <w:p w14:paraId="7305CC25" w14:textId="77777777" w:rsidR="0010497E" w:rsidRDefault="0010497E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10497E" w14:paraId="4755C097" w14:textId="77777777">
        <w:trPr>
          <w:cantSplit/>
        </w:trPr>
        <w:tc>
          <w:tcPr>
            <w:tcW w:w="1890" w:type="dxa"/>
            <w:vMerge w:val="restart"/>
          </w:tcPr>
          <w:p w14:paraId="7D87ACDB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58FF4DFC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555FA346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51078F64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2A14DCCD" w14:textId="77777777" w:rsidR="0010497E" w:rsidRDefault="006F6D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CALCOLO</w:t>
            </w:r>
          </w:p>
          <w:p w14:paraId="7D676668" w14:textId="77777777" w:rsidR="0010497E" w:rsidRDefault="006F6DDD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(accuratezza e velocità nel calcolo a mente e scritto)</w:t>
            </w:r>
          </w:p>
          <w:p w14:paraId="02D09DFE" w14:textId="77777777" w:rsidR="0010497E" w:rsidRDefault="0010497E">
            <w:pPr>
              <w:rPr>
                <w:rFonts w:ascii="Arial" w:eastAsia="Arial" w:hAnsi="Arial" w:cs="Arial"/>
                <w:i/>
              </w:rPr>
            </w:pPr>
          </w:p>
          <w:p w14:paraId="1849D6A4" w14:textId="77777777" w:rsidR="0010497E" w:rsidRDefault="0010497E">
            <w:pPr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</w:tcPr>
          <w:p w14:paraId="63BC225A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85" w:type="dxa"/>
          </w:tcPr>
          <w:p w14:paraId="437EC032" w14:textId="77777777" w:rsidR="0010497E" w:rsidRDefault="006F6D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diagnosi</w:t>
            </w:r>
          </w:p>
        </w:tc>
        <w:tc>
          <w:tcPr>
            <w:tcW w:w="3855" w:type="dxa"/>
          </w:tcPr>
          <w:p w14:paraId="70A00E69" w14:textId="77777777" w:rsidR="0010497E" w:rsidRDefault="006F6D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osservazione</w:t>
            </w:r>
          </w:p>
        </w:tc>
      </w:tr>
      <w:tr w:rsidR="0010497E" w14:paraId="404ADA92" w14:textId="77777777">
        <w:trPr>
          <w:cantSplit/>
        </w:trPr>
        <w:tc>
          <w:tcPr>
            <w:tcW w:w="1890" w:type="dxa"/>
            <w:vMerge/>
          </w:tcPr>
          <w:p w14:paraId="3FCA30CE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</w:tcPr>
          <w:p w14:paraId="4ABF2168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  <w:p w14:paraId="21717311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  <w:p w14:paraId="18581650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  <w:p w14:paraId="065CCB51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  <w:p w14:paraId="30F08425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  <w:p w14:paraId="160A4F3E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  <w:p w14:paraId="248EC229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  <w:p w14:paraId="13BB610F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  <w:p w14:paraId="16873ED7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  <w:p w14:paraId="5D826F08" w14:textId="77777777" w:rsidR="0010497E" w:rsidRDefault="006F6DDD" w:rsidP="004E712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>A mente</w:t>
            </w:r>
          </w:p>
        </w:tc>
        <w:tc>
          <w:tcPr>
            <w:tcW w:w="1485" w:type="dxa"/>
          </w:tcPr>
          <w:p w14:paraId="6FEA7732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855" w:type="dxa"/>
          </w:tcPr>
          <w:p w14:paraId="10EBAB95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  <w:p w14:paraId="3C2234B1" w14:textId="77777777" w:rsidR="0010497E" w:rsidRDefault="006F6DDD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difficoltà nel ragionamento logico</w:t>
            </w:r>
          </w:p>
          <w:p w14:paraId="074C41AC" w14:textId="77777777" w:rsidR="0010497E" w:rsidRDefault="006F6DDD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scarsa comprensione del testo di un problema</w:t>
            </w:r>
          </w:p>
          <w:p w14:paraId="13800F05" w14:textId="77777777" w:rsidR="0010497E" w:rsidRDefault="006F6DDD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errori di processamento numerico</w:t>
            </w:r>
            <w:r w:rsidR="004E712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(difficoltà nel leggere i </w:t>
            </w:r>
            <w:proofErr w:type="spellStart"/>
            <w:r>
              <w:rPr>
                <w:rFonts w:ascii="Arial" w:eastAsia="Arial" w:hAnsi="Arial" w:cs="Arial"/>
              </w:rPr>
              <w:t>numeri,negli</w:t>
            </w:r>
            <w:proofErr w:type="spellEnd"/>
            <w:r>
              <w:rPr>
                <w:rFonts w:ascii="Arial" w:eastAsia="Arial" w:hAnsi="Arial" w:cs="Arial"/>
              </w:rPr>
              <w:t xml:space="preserve"> aspetti cardinali e ordinali e nell’associazione numero-quantità)</w:t>
            </w:r>
          </w:p>
          <w:p w14:paraId="32CCFAC0" w14:textId="77777777" w:rsidR="0010497E" w:rsidRDefault="006F6DDD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difficoltà nell’utilizzo delle operazioni  di base del calcolo</w:t>
            </w:r>
          </w:p>
          <w:p w14:paraId="7CBC599C" w14:textId="77777777" w:rsidR="0010497E" w:rsidRDefault="006F6DDD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Altro……………….</w:t>
            </w:r>
          </w:p>
          <w:p w14:paraId="60C6A8E9" w14:textId="77777777" w:rsidR="0010497E" w:rsidRDefault="0010497E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10497E" w14:paraId="614AB66D" w14:textId="77777777">
        <w:trPr>
          <w:cantSplit/>
        </w:trPr>
        <w:tc>
          <w:tcPr>
            <w:tcW w:w="1890" w:type="dxa"/>
          </w:tcPr>
          <w:p w14:paraId="12AFEA69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1C069AF" w14:textId="77777777" w:rsidR="0010497E" w:rsidRDefault="0010497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DA30024" w14:textId="77777777" w:rsidR="0010497E" w:rsidRDefault="006F6DD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Scritto</w:t>
            </w:r>
          </w:p>
        </w:tc>
        <w:tc>
          <w:tcPr>
            <w:tcW w:w="1485" w:type="dxa"/>
          </w:tcPr>
          <w:p w14:paraId="01494D4F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855" w:type="dxa"/>
          </w:tcPr>
          <w:p w14:paraId="74278D36" w14:textId="77777777" w:rsidR="0010497E" w:rsidRDefault="0010497E">
            <w:pPr>
              <w:ind w:left="720"/>
              <w:rPr>
                <w:rFonts w:ascii="Arial" w:eastAsia="Arial" w:hAnsi="Arial" w:cs="Arial"/>
              </w:rPr>
            </w:pPr>
          </w:p>
          <w:p w14:paraId="2C6155B1" w14:textId="77777777" w:rsidR="0010497E" w:rsidRDefault="006F6DDD">
            <w:pPr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errori di processamento numerico</w:t>
            </w:r>
            <w:r w:rsidR="004E712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( difficoltà nello scrivere i </w:t>
            </w:r>
            <w:proofErr w:type="spellStart"/>
            <w:r>
              <w:rPr>
                <w:rFonts w:ascii="Arial" w:eastAsia="Arial" w:hAnsi="Arial" w:cs="Arial"/>
              </w:rPr>
              <w:t>numeri,negli</w:t>
            </w:r>
            <w:proofErr w:type="spellEnd"/>
            <w:r>
              <w:rPr>
                <w:rFonts w:ascii="Arial" w:eastAsia="Arial" w:hAnsi="Arial" w:cs="Arial"/>
              </w:rPr>
              <w:t xml:space="preserve"> aspetti cardinali e ordinali e nella corrispondenza tra numero e quantità)</w:t>
            </w:r>
          </w:p>
          <w:p w14:paraId="2D213D18" w14:textId="77777777" w:rsidR="0010497E" w:rsidRDefault="006F6DDD">
            <w:pPr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difficoltà nell’utilizzo delle operazioni  di base del calcolo</w:t>
            </w:r>
          </w:p>
          <w:p w14:paraId="6F319ABB" w14:textId="77777777" w:rsidR="0010497E" w:rsidRDefault="006F6DDD">
            <w:pPr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Altro………………..</w:t>
            </w:r>
          </w:p>
          <w:p w14:paraId="5D09F00B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497E" w14:paraId="55097215" w14:textId="77777777">
        <w:trPr>
          <w:cantSplit/>
        </w:trPr>
        <w:tc>
          <w:tcPr>
            <w:tcW w:w="1890" w:type="dxa"/>
          </w:tcPr>
          <w:p w14:paraId="0A456B09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4280047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D9F6CA0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5816FEE1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053CE5E4" w14:textId="77777777" w:rsidR="0010497E" w:rsidRDefault="006F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PRODUZIONE ORALE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C4C21BD" w14:textId="77777777" w:rsidR="0010497E" w:rsidRDefault="0010497E">
            <w:pPr>
              <w:rPr>
                <w:rFonts w:ascii="Arial" w:eastAsia="Arial" w:hAnsi="Arial" w:cs="Arial"/>
              </w:rPr>
            </w:pPr>
          </w:p>
        </w:tc>
        <w:tc>
          <w:tcPr>
            <w:tcW w:w="1485" w:type="dxa"/>
          </w:tcPr>
          <w:p w14:paraId="5FB71531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855" w:type="dxa"/>
          </w:tcPr>
          <w:p w14:paraId="0DB4E839" w14:textId="77777777" w:rsidR="0010497E" w:rsidRDefault="0010497E">
            <w:pPr>
              <w:ind w:left="720"/>
              <w:rPr>
                <w:rFonts w:ascii="Arial" w:eastAsia="Arial" w:hAnsi="Arial" w:cs="Arial"/>
              </w:rPr>
            </w:pPr>
          </w:p>
          <w:p w14:paraId="703D8A00" w14:textId="77777777" w:rsidR="0010497E" w:rsidRDefault="006F6DDD">
            <w:pPr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Adeguata</w:t>
            </w:r>
          </w:p>
          <w:p w14:paraId="03E42428" w14:textId="77777777" w:rsidR="0010497E" w:rsidRDefault="006F6DDD">
            <w:pPr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Essenziale</w:t>
            </w:r>
          </w:p>
          <w:p w14:paraId="624BB346" w14:textId="77777777" w:rsidR="0010497E" w:rsidRDefault="006F6DDD">
            <w:pPr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Difficoltà nell’organizzazione del discorso (difficoltà nel riassumere dati ed argomenti)</w:t>
            </w:r>
          </w:p>
          <w:p w14:paraId="0D296CBC" w14:textId="77777777" w:rsidR="0010497E" w:rsidRDefault="006F6DDD">
            <w:pPr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Difficoltà o confusione nel ricordare nomi e date</w:t>
            </w:r>
          </w:p>
          <w:p w14:paraId="093D15C8" w14:textId="77777777" w:rsidR="0010497E" w:rsidRDefault="006F6DDD">
            <w:pPr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</w:t>
            </w:r>
          </w:p>
          <w:p w14:paraId="077956F4" w14:textId="77777777" w:rsidR="0010497E" w:rsidRDefault="0010497E">
            <w:pPr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10497E" w14:paraId="60C48E52" w14:textId="77777777">
        <w:trPr>
          <w:cantSplit/>
        </w:trPr>
        <w:tc>
          <w:tcPr>
            <w:tcW w:w="1890" w:type="dxa"/>
            <w:vMerge w:val="restart"/>
          </w:tcPr>
          <w:p w14:paraId="666A663E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1AE157D4" w14:textId="77777777" w:rsidR="0010497E" w:rsidRDefault="0010497E">
            <w:pPr>
              <w:rPr>
                <w:rFonts w:ascii="Arial" w:eastAsia="Arial" w:hAnsi="Arial" w:cs="Arial"/>
                <w:b/>
              </w:rPr>
            </w:pPr>
          </w:p>
          <w:p w14:paraId="51F32ACB" w14:textId="77777777" w:rsidR="0010497E" w:rsidRDefault="006F6D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 xml:space="preserve">ALTRI DISTURBI ASSOCIATI </w:t>
            </w:r>
          </w:p>
        </w:tc>
        <w:tc>
          <w:tcPr>
            <w:tcW w:w="2730" w:type="dxa"/>
          </w:tcPr>
          <w:p w14:paraId="78BD9239" w14:textId="77777777" w:rsidR="0010497E" w:rsidRDefault="001049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85" w:type="dxa"/>
          </w:tcPr>
          <w:p w14:paraId="1B9F84CD" w14:textId="77777777" w:rsidR="0010497E" w:rsidRDefault="006F6D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diagnosi</w:t>
            </w:r>
          </w:p>
        </w:tc>
        <w:tc>
          <w:tcPr>
            <w:tcW w:w="3855" w:type="dxa"/>
          </w:tcPr>
          <w:p w14:paraId="51B67C1F" w14:textId="77777777" w:rsidR="0010497E" w:rsidRDefault="006F6D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osservazione</w:t>
            </w:r>
          </w:p>
        </w:tc>
      </w:tr>
      <w:tr w:rsidR="0010497E" w14:paraId="3E39E8AF" w14:textId="77777777">
        <w:trPr>
          <w:cantSplit/>
        </w:trPr>
        <w:tc>
          <w:tcPr>
            <w:tcW w:w="1890" w:type="dxa"/>
            <w:vMerge/>
          </w:tcPr>
          <w:p w14:paraId="6F94D08E" w14:textId="77777777" w:rsidR="0010497E" w:rsidRDefault="00104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</w:tcPr>
          <w:p w14:paraId="3B11BF96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485" w:type="dxa"/>
          </w:tcPr>
          <w:p w14:paraId="32EFBBD4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320581CB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1851110E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7908046C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439EA83B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855" w:type="dxa"/>
          </w:tcPr>
          <w:p w14:paraId="38A8C928" w14:textId="77777777" w:rsidR="0010497E" w:rsidRDefault="0010497E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</w:tr>
    </w:tbl>
    <w:p w14:paraId="4EA063A8" w14:textId="77777777" w:rsidR="0010497E" w:rsidRDefault="0010497E">
      <w:pPr>
        <w:ind w:left="567"/>
        <w:rPr>
          <w:rFonts w:ascii="Arial" w:eastAsia="Arial" w:hAnsi="Arial" w:cs="Arial"/>
          <w:b/>
          <w:sz w:val="22"/>
          <w:szCs w:val="22"/>
        </w:rPr>
      </w:pPr>
    </w:p>
    <w:p w14:paraId="7A1BF4F3" w14:textId="77777777" w:rsidR="0010497E" w:rsidRDefault="0010497E">
      <w:pPr>
        <w:rPr>
          <w:rFonts w:ascii="Arial" w:eastAsia="Arial" w:hAnsi="Arial" w:cs="Arial"/>
          <w:b/>
          <w:sz w:val="22"/>
          <w:szCs w:val="22"/>
        </w:rPr>
      </w:pPr>
    </w:p>
    <w:p w14:paraId="1D911513" w14:textId="77777777" w:rsidR="004E7124" w:rsidRDefault="004E7124">
      <w:pPr>
        <w:rPr>
          <w:rFonts w:ascii="Arial" w:eastAsia="Arial" w:hAnsi="Arial" w:cs="Arial"/>
          <w:b/>
          <w:sz w:val="22"/>
          <w:szCs w:val="22"/>
        </w:rPr>
      </w:pPr>
    </w:p>
    <w:p w14:paraId="61E24B0C" w14:textId="77777777" w:rsidR="004E7124" w:rsidRDefault="004E7124">
      <w:pPr>
        <w:rPr>
          <w:rFonts w:ascii="Arial" w:eastAsia="Arial" w:hAnsi="Arial" w:cs="Arial"/>
          <w:b/>
          <w:sz w:val="22"/>
          <w:szCs w:val="22"/>
        </w:rPr>
      </w:pPr>
    </w:p>
    <w:p w14:paraId="416600B3" w14:textId="77777777" w:rsidR="004E7124" w:rsidRDefault="004E7124">
      <w:pPr>
        <w:rPr>
          <w:rFonts w:ascii="Arial" w:eastAsia="Arial" w:hAnsi="Arial" w:cs="Arial"/>
          <w:b/>
          <w:sz w:val="22"/>
          <w:szCs w:val="22"/>
        </w:rPr>
      </w:pPr>
    </w:p>
    <w:p w14:paraId="013597BE" w14:textId="77777777" w:rsidR="0010497E" w:rsidRDefault="006F6DD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 INDICAZIONI PER LA COMPILAZIONE</w:t>
      </w:r>
    </w:p>
    <w:p w14:paraId="000AF6CB" w14:textId="77777777" w:rsidR="0010497E" w:rsidRDefault="006F6DDD">
      <w:pPr>
        <w:numPr>
          <w:ilvl w:val="0"/>
          <w:numId w:val="8"/>
        </w:numPr>
        <w:ind w:left="426" w:hanging="284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Informazioni da diagnosi specialistica</w:t>
      </w:r>
    </w:p>
    <w:p w14:paraId="3FAA8803" w14:textId="77777777" w:rsidR="0010497E" w:rsidRDefault="006F6DDD">
      <w:pPr>
        <w:numPr>
          <w:ilvl w:val="0"/>
          <w:numId w:val="8"/>
        </w:numPr>
        <w:ind w:left="426" w:hanging="284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Osservazione libera e sistematica (tempo impiegato in relazione alla media della classe nella esecuzione dei compiti,...). </w:t>
      </w:r>
    </w:p>
    <w:p w14:paraId="0C30BE42" w14:textId="77777777" w:rsidR="0010497E" w:rsidRDefault="006F6DDD">
      <w:pPr>
        <w:numPr>
          <w:ilvl w:val="0"/>
          <w:numId w:val="8"/>
        </w:numPr>
        <w:ind w:left="426" w:hanging="284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Livelli di competenza nella lettura e scrittura</w:t>
      </w:r>
    </w:p>
    <w:p w14:paraId="44FFAB2A" w14:textId="77777777" w:rsidR="0010497E" w:rsidRDefault="006F6DDD">
      <w:pPr>
        <w:numPr>
          <w:ilvl w:val="0"/>
          <w:numId w:val="8"/>
        </w:numPr>
        <w:ind w:left="426" w:hanging="28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Comprensione di tipologie di testi (comprensione letterale, inferenziale, costruttiva, interpretativa, analitica, valutativa)</w:t>
      </w:r>
    </w:p>
    <w:p w14:paraId="1F564526" w14:textId="77777777" w:rsidR="0010497E" w:rsidRDefault="006F6DDD">
      <w:pPr>
        <w:numPr>
          <w:ilvl w:val="0"/>
          <w:numId w:val="8"/>
        </w:numPr>
        <w:ind w:left="426" w:hanging="284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Competenza linguistica (sintattica, grammaticale, lessicale, ortografica)</w:t>
      </w:r>
    </w:p>
    <w:p w14:paraId="4BA782F1" w14:textId="77777777" w:rsidR="0010497E" w:rsidRDefault="006F6DDD">
      <w:pPr>
        <w:numPr>
          <w:ilvl w:val="0"/>
          <w:numId w:val="8"/>
        </w:numPr>
        <w:ind w:left="426" w:hanging="284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Capacità di comprensione e produzione dei numeri, capacità di incolonnarli correttamente, abilità di ragionamento aritmetico, assimilazione e automatizzazione dei fatti numerici</w:t>
      </w:r>
    </w:p>
    <w:p w14:paraId="745743F8" w14:textId="77777777" w:rsidR="0010497E" w:rsidRDefault="0010497E">
      <w:pPr>
        <w:ind w:left="426" w:hanging="284"/>
        <w:rPr>
          <w:rFonts w:ascii="Arial" w:eastAsia="Arial" w:hAnsi="Arial" w:cs="Arial"/>
          <w:sz w:val="23"/>
          <w:szCs w:val="23"/>
        </w:rPr>
      </w:pPr>
    </w:p>
    <w:p w14:paraId="52D77AED" w14:textId="77777777" w:rsidR="0010497E" w:rsidRDefault="006F6DD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3. CARATTERISTICHE COMPORTAMENTALI</w:t>
      </w:r>
    </w:p>
    <w:p w14:paraId="2F93BD6D" w14:textId="77777777" w:rsidR="0010497E" w:rsidRDefault="0010497E">
      <w:pPr>
        <w:ind w:left="2160"/>
        <w:rPr>
          <w:rFonts w:ascii="Arial" w:eastAsia="Arial" w:hAnsi="Arial" w:cs="Arial"/>
        </w:rPr>
      </w:pPr>
    </w:p>
    <w:p w14:paraId="51D6C494" w14:textId="77777777" w:rsidR="0010497E" w:rsidRDefault="006F6DDD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Collaborazione e partecipazione </w:t>
      </w:r>
      <w:r>
        <w:rPr>
          <w:rFonts w:ascii="Arial" w:eastAsia="Arial" w:hAnsi="Arial" w:cs="Arial"/>
          <w:sz w:val="16"/>
          <w:szCs w:val="16"/>
        </w:rPr>
        <w:t>1</w:t>
      </w:r>
    </w:p>
    <w:p w14:paraId="374054A2" w14:textId="77777777" w:rsidR="0010497E" w:rsidRDefault="006F6DDD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Relazionalità con compagni/adulti </w:t>
      </w:r>
      <w:r>
        <w:rPr>
          <w:rFonts w:ascii="Arial" w:eastAsia="Arial" w:hAnsi="Arial" w:cs="Arial"/>
          <w:sz w:val="16"/>
          <w:szCs w:val="16"/>
        </w:rPr>
        <w:t>2</w:t>
      </w:r>
    </w:p>
    <w:p w14:paraId="39FB8FC9" w14:textId="77777777" w:rsidR="0010497E" w:rsidRDefault="006F6DDD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Frequenza scolastica </w:t>
      </w:r>
    </w:p>
    <w:p w14:paraId="02C7F00F" w14:textId="77777777" w:rsidR="0010497E" w:rsidRDefault="006F6DDD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Accettazione e rispetto delle regole</w:t>
      </w:r>
    </w:p>
    <w:p w14:paraId="4B51215A" w14:textId="77777777" w:rsidR="0010497E" w:rsidRDefault="006F6DDD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Motivazione al lavoro scolastico </w:t>
      </w:r>
    </w:p>
    <w:p w14:paraId="0279527E" w14:textId="77777777" w:rsidR="0010497E" w:rsidRDefault="006F6DDD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Capacità organizzative </w:t>
      </w:r>
      <w:r>
        <w:rPr>
          <w:rFonts w:ascii="Arial" w:eastAsia="Arial" w:hAnsi="Arial" w:cs="Arial"/>
          <w:sz w:val="16"/>
          <w:szCs w:val="16"/>
        </w:rPr>
        <w:t>3</w:t>
      </w:r>
    </w:p>
    <w:p w14:paraId="035E5942" w14:textId="77777777" w:rsidR="0010497E" w:rsidRDefault="006F6DDD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Rispetto degli impegni e delle responsabilità</w:t>
      </w:r>
    </w:p>
    <w:p w14:paraId="5592F645" w14:textId="77777777" w:rsidR="0010497E" w:rsidRDefault="006F6DDD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Consapevolezza delle proprie difficoltà </w:t>
      </w:r>
      <w:r>
        <w:rPr>
          <w:rFonts w:ascii="Arial" w:eastAsia="Arial" w:hAnsi="Arial" w:cs="Arial"/>
          <w:sz w:val="16"/>
          <w:szCs w:val="16"/>
        </w:rPr>
        <w:t>4</w:t>
      </w:r>
    </w:p>
    <w:p w14:paraId="01FE95DE" w14:textId="77777777" w:rsidR="0010497E" w:rsidRDefault="006F6DDD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Senso di autoefficacia </w:t>
      </w:r>
      <w:r>
        <w:rPr>
          <w:rFonts w:ascii="Arial" w:eastAsia="Arial" w:hAnsi="Arial" w:cs="Arial"/>
          <w:sz w:val="16"/>
          <w:szCs w:val="16"/>
        </w:rPr>
        <w:t>5</w:t>
      </w:r>
    </w:p>
    <w:p w14:paraId="1EC823EB" w14:textId="77777777" w:rsidR="0010497E" w:rsidRDefault="006F6DDD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Autovalutazione delle proprie abilità  e potenzialità nelle diverse discipline</w:t>
      </w:r>
    </w:p>
    <w:p w14:paraId="7F169FAC" w14:textId="77777777" w:rsidR="0010497E" w:rsidRDefault="0010497E">
      <w:pPr>
        <w:rPr>
          <w:rFonts w:ascii="Arial" w:eastAsia="Arial" w:hAnsi="Arial" w:cs="Arial"/>
          <w:b/>
          <w:sz w:val="22"/>
          <w:szCs w:val="22"/>
        </w:rPr>
      </w:pPr>
    </w:p>
    <w:p w14:paraId="21F88E42" w14:textId="77777777" w:rsidR="0010497E" w:rsidRDefault="006F6DD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Note</w:t>
      </w:r>
    </w:p>
    <w:p w14:paraId="57764EB8" w14:textId="77777777" w:rsidR="0010497E" w:rsidRDefault="006F6DDD">
      <w:pPr>
        <w:numPr>
          <w:ilvl w:val="0"/>
          <w:numId w:val="1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Partecipa agli scambi comunicativi e alle conversazioni collettive; collabora nel gruppo di lavoro scolastico,….</w:t>
      </w:r>
    </w:p>
    <w:p w14:paraId="70B6D364" w14:textId="77777777" w:rsidR="0010497E" w:rsidRDefault="006F6DDD">
      <w:pPr>
        <w:numPr>
          <w:ilvl w:val="0"/>
          <w:numId w:val="1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Sa relazionarsi, interagire,….</w:t>
      </w:r>
    </w:p>
    <w:p w14:paraId="30D88868" w14:textId="77777777" w:rsidR="0010497E" w:rsidRDefault="006F6DDD">
      <w:pPr>
        <w:numPr>
          <w:ilvl w:val="0"/>
          <w:numId w:val="1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Sa gestire il materiale scolastico, sa organizzare un piano di lavoro,….</w:t>
      </w:r>
    </w:p>
    <w:p w14:paraId="7DF5D8F7" w14:textId="77777777" w:rsidR="0010497E" w:rsidRDefault="006F6DDD">
      <w:pPr>
        <w:numPr>
          <w:ilvl w:val="0"/>
          <w:numId w:val="1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Parla delle sue difficoltà, le accetta, elude il problema …</w:t>
      </w:r>
    </w:p>
    <w:p w14:paraId="5B917E1B" w14:textId="77777777" w:rsidR="0010497E" w:rsidRDefault="006F6DDD">
      <w:pPr>
        <w:numPr>
          <w:ilvl w:val="0"/>
          <w:numId w:val="1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Percezione soggettiva di riuscire ad affrontare gli impegni scolastici con successo e fiducia nelle proprie possibilità di imparare </w:t>
      </w:r>
    </w:p>
    <w:p w14:paraId="779FADBE" w14:textId="77777777" w:rsidR="0010497E" w:rsidRDefault="0010497E">
      <w:pPr>
        <w:rPr>
          <w:rFonts w:ascii="Arial" w:eastAsia="Arial" w:hAnsi="Arial" w:cs="Arial"/>
          <w:i/>
          <w:sz w:val="22"/>
          <w:szCs w:val="22"/>
        </w:rPr>
      </w:pPr>
    </w:p>
    <w:p w14:paraId="43D94D5B" w14:textId="77777777" w:rsidR="0010497E" w:rsidRDefault="006F6DD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4. CARATTERISTICHE DEL PROCESSO DI APPRENDIMENTO</w:t>
      </w:r>
    </w:p>
    <w:p w14:paraId="0279754D" w14:textId="77777777" w:rsidR="0010497E" w:rsidRDefault="0010497E">
      <w:pPr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1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5918"/>
      </w:tblGrid>
      <w:tr w:rsidR="0010497E" w14:paraId="12187AE2" w14:textId="77777777">
        <w:tc>
          <w:tcPr>
            <w:tcW w:w="3970" w:type="dxa"/>
          </w:tcPr>
          <w:p w14:paraId="0895CB44" w14:textId="77777777" w:rsidR="0010497E" w:rsidRDefault="006F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Capacità di memorizzare procedure operative nelle discipline tecnico-pratiche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 (formule, strutture grammaticali, regole che governano la lingua…)</w:t>
            </w:r>
          </w:p>
          <w:p w14:paraId="75A39D55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14:paraId="20D7CE77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10497E" w14:paraId="19B0C636" w14:textId="77777777">
        <w:tc>
          <w:tcPr>
            <w:tcW w:w="3970" w:type="dxa"/>
          </w:tcPr>
          <w:p w14:paraId="502EE6CC" w14:textId="77777777" w:rsidR="0010497E" w:rsidRDefault="006F6DDD">
            <w:pPr>
              <w:pStyle w:val="Titolo1"/>
              <w:rPr>
                <w:sz w:val="24"/>
                <w:szCs w:val="24"/>
              </w:rPr>
            </w:pPr>
            <w:r>
              <w:t>Capacità di immagazzinare e recuperare  le informazioni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date, definizioni, termini specifici delle discipline,….)</w:t>
            </w:r>
          </w:p>
          <w:p w14:paraId="325910E1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14:paraId="1DE94961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10497E" w14:paraId="71AFC856" w14:textId="77777777">
        <w:tc>
          <w:tcPr>
            <w:tcW w:w="3970" w:type="dxa"/>
          </w:tcPr>
          <w:p w14:paraId="2DB0D365" w14:textId="77777777" w:rsidR="0010497E" w:rsidRDefault="006F6DD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Capacità di organizzare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leinformazioni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integrazione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di più informazioni ed elaborazione di  concetti)</w:t>
            </w:r>
          </w:p>
        </w:tc>
        <w:tc>
          <w:tcPr>
            <w:tcW w:w="5918" w:type="dxa"/>
          </w:tcPr>
          <w:p w14:paraId="73AA91FF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7FA5903D" w14:textId="77777777" w:rsidR="0010497E" w:rsidRDefault="0010497E">
      <w:pPr>
        <w:rPr>
          <w:rFonts w:ascii="Arial" w:eastAsia="Arial" w:hAnsi="Arial" w:cs="Arial"/>
          <w:b/>
          <w:sz w:val="22"/>
          <w:szCs w:val="22"/>
        </w:rPr>
      </w:pPr>
    </w:p>
    <w:p w14:paraId="0D9B5DE3" w14:textId="77777777" w:rsidR="004E7124" w:rsidRDefault="004E7124">
      <w:pPr>
        <w:rPr>
          <w:rFonts w:ascii="Arial" w:eastAsia="Arial" w:hAnsi="Arial" w:cs="Arial"/>
          <w:b/>
          <w:sz w:val="22"/>
          <w:szCs w:val="22"/>
        </w:rPr>
      </w:pPr>
    </w:p>
    <w:p w14:paraId="1C6D8C55" w14:textId="77777777" w:rsidR="0010497E" w:rsidRDefault="006F6DD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INDICAZIONI PER LA COMPILAZIONE</w:t>
      </w:r>
    </w:p>
    <w:p w14:paraId="31AD5B91" w14:textId="77777777" w:rsidR="0010497E" w:rsidRDefault="006F6DDD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Informazioni ricavabili da: </w:t>
      </w:r>
    </w:p>
    <w:p w14:paraId="629E967A" w14:textId="77777777" w:rsidR="0010497E" w:rsidRDefault="006F6DDD">
      <w:pPr>
        <w:numPr>
          <w:ilvl w:val="0"/>
          <w:numId w:val="3"/>
        </w:num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 xml:space="preserve"> diagnosi/incontri con specialisti</w:t>
      </w:r>
    </w:p>
    <w:p w14:paraId="78FFA720" w14:textId="77777777" w:rsidR="0010497E" w:rsidRDefault="006F6DDD">
      <w:pPr>
        <w:numPr>
          <w:ilvl w:val="0"/>
          <w:numId w:val="3"/>
        </w:num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 xml:space="preserve"> rilevazioni effettuate dagli insegnanti</w:t>
      </w:r>
    </w:p>
    <w:p w14:paraId="02BB6A8B" w14:textId="77777777" w:rsidR="0010497E" w:rsidRDefault="0010497E">
      <w:pPr>
        <w:rPr>
          <w:rFonts w:ascii="Arial" w:eastAsia="Arial" w:hAnsi="Arial" w:cs="Arial"/>
          <w:i/>
          <w:sz w:val="22"/>
          <w:szCs w:val="22"/>
        </w:rPr>
      </w:pPr>
    </w:p>
    <w:p w14:paraId="6AF309F8" w14:textId="00BF1D5C" w:rsidR="0010497E" w:rsidRDefault="006F6DD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5.STRATEGIE UTILIZZATE  DALL’ALUNNO</w:t>
      </w:r>
      <w:r w:rsidR="003E2991">
        <w:rPr>
          <w:rFonts w:ascii="Arial" w:eastAsia="Arial" w:hAnsi="Arial" w:cs="Arial"/>
          <w:b/>
          <w:sz w:val="28"/>
          <w:szCs w:val="28"/>
        </w:rPr>
        <w:t>/A</w:t>
      </w:r>
      <w:r>
        <w:rPr>
          <w:rFonts w:ascii="Arial" w:eastAsia="Arial" w:hAnsi="Arial" w:cs="Arial"/>
          <w:b/>
          <w:sz w:val="28"/>
          <w:szCs w:val="28"/>
        </w:rPr>
        <w:t xml:space="preserve"> NELLO STUDIO </w:t>
      </w:r>
    </w:p>
    <w:p w14:paraId="08D26723" w14:textId="77777777" w:rsidR="0010497E" w:rsidRDefault="0010497E">
      <w:pPr>
        <w:ind w:left="720"/>
        <w:rPr>
          <w:rFonts w:ascii="Arial" w:eastAsia="Arial" w:hAnsi="Arial" w:cs="Arial"/>
          <w:b/>
          <w:sz w:val="28"/>
          <w:szCs w:val="28"/>
        </w:rPr>
      </w:pPr>
    </w:p>
    <w:p w14:paraId="0ACB4D76" w14:textId="77777777" w:rsidR="0010497E" w:rsidRDefault="006F6DDD">
      <w:pPr>
        <w:numPr>
          <w:ilvl w:val="0"/>
          <w:numId w:val="24"/>
        </w:numPr>
        <w:tabs>
          <w:tab w:val="left" w:pos="4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Strategie utilizzate </w:t>
      </w:r>
      <w:r>
        <w:rPr>
          <w:rFonts w:ascii="Arial" w:eastAsia="Arial" w:hAnsi="Arial" w:cs="Arial"/>
          <w:i/>
        </w:rPr>
        <w:t>(sottolinea, identifica parole–chiave, costruisce schemi, tabelle o diagrammi.)</w:t>
      </w:r>
    </w:p>
    <w:p w14:paraId="34674DA2" w14:textId="77777777" w:rsidR="0010497E" w:rsidRDefault="006F6DDD">
      <w:pPr>
        <w:numPr>
          <w:ilvl w:val="0"/>
          <w:numId w:val="24"/>
        </w:numPr>
        <w:tabs>
          <w:tab w:val="left" w:pos="4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Modalità di affrontare il testo scritto </w:t>
      </w:r>
      <w:r>
        <w:rPr>
          <w:rFonts w:ascii="Arial" w:eastAsia="Arial" w:hAnsi="Arial" w:cs="Arial"/>
          <w:i/>
        </w:rPr>
        <w:t>(computer, schemi, correttore ortografico,…)</w:t>
      </w:r>
    </w:p>
    <w:p w14:paraId="7A1A084E" w14:textId="77777777" w:rsidR="0010497E" w:rsidRDefault="006F6DDD">
      <w:pPr>
        <w:numPr>
          <w:ilvl w:val="0"/>
          <w:numId w:val="24"/>
        </w:numPr>
        <w:tabs>
          <w:tab w:val="left" w:pos="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Modalità di svolgimento del compito assegnato </w:t>
      </w:r>
      <w:r>
        <w:rPr>
          <w:rFonts w:ascii="Arial" w:eastAsia="Arial" w:hAnsi="Arial" w:cs="Arial"/>
          <w:i/>
        </w:rPr>
        <w:t>(è autonomo, necessita di azioni di supporto,…)</w:t>
      </w:r>
    </w:p>
    <w:p w14:paraId="53BD8AFA" w14:textId="77777777" w:rsidR="0010497E" w:rsidRDefault="006F6DDD">
      <w:pPr>
        <w:numPr>
          <w:ilvl w:val="0"/>
          <w:numId w:val="24"/>
        </w:numPr>
        <w:tabs>
          <w:tab w:val="left" w:pos="4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Riscrittura di testi con modalità grafica diversa</w:t>
      </w:r>
    </w:p>
    <w:p w14:paraId="29896F5D" w14:textId="77777777" w:rsidR="0010497E" w:rsidRDefault="006F6DDD">
      <w:pPr>
        <w:numPr>
          <w:ilvl w:val="0"/>
          <w:numId w:val="24"/>
        </w:numPr>
        <w:tabs>
          <w:tab w:val="left" w:pos="4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Usa strategie per ricordare (</w:t>
      </w:r>
      <w:r>
        <w:rPr>
          <w:rFonts w:ascii="Arial" w:eastAsia="Arial" w:hAnsi="Arial" w:cs="Arial"/>
          <w:i/>
        </w:rPr>
        <w:t>uso immagini, colori, riquadrature,…)</w:t>
      </w:r>
    </w:p>
    <w:p w14:paraId="188214C2" w14:textId="77777777" w:rsidR="0010497E" w:rsidRDefault="0010497E">
      <w:pPr>
        <w:tabs>
          <w:tab w:val="left" w:pos="426"/>
        </w:tabs>
        <w:rPr>
          <w:rFonts w:ascii="Arial" w:eastAsia="Arial" w:hAnsi="Arial" w:cs="Arial"/>
          <w:i/>
        </w:rPr>
      </w:pPr>
    </w:p>
    <w:p w14:paraId="51632560" w14:textId="77777777" w:rsidR="0010497E" w:rsidRDefault="006F6DD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Nota</w:t>
      </w:r>
      <w:r>
        <w:rPr>
          <w:rFonts w:ascii="Arial" w:eastAsia="Arial" w:hAnsi="Arial" w:cs="Arial"/>
          <w:i/>
          <w:sz w:val="22"/>
          <w:szCs w:val="22"/>
        </w:rPr>
        <w:t xml:space="preserve">  Informazioni ricavabili da </w:t>
      </w:r>
      <w:r>
        <w:rPr>
          <w:rFonts w:ascii="Arial" w:eastAsia="Arial" w:hAnsi="Arial" w:cs="Arial"/>
          <w:i/>
          <w:sz w:val="23"/>
          <w:szCs w:val="23"/>
        </w:rPr>
        <w:t>osservazioni effettuate dagli insegnanti</w:t>
      </w:r>
    </w:p>
    <w:p w14:paraId="639DB7FA" w14:textId="77777777" w:rsidR="0010497E" w:rsidRDefault="0010497E">
      <w:pPr>
        <w:rPr>
          <w:rFonts w:ascii="Arial" w:eastAsia="Arial" w:hAnsi="Arial" w:cs="Arial"/>
          <w:i/>
          <w:sz w:val="22"/>
          <w:szCs w:val="22"/>
        </w:rPr>
      </w:pPr>
    </w:p>
    <w:p w14:paraId="34A7E570" w14:textId="77777777" w:rsidR="0010497E" w:rsidRDefault="0010497E">
      <w:pPr>
        <w:tabs>
          <w:tab w:val="left" w:pos="426"/>
        </w:tabs>
        <w:rPr>
          <w:rFonts w:ascii="Arial" w:eastAsia="Arial" w:hAnsi="Arial" w:cs="Arial"/>
          <w:i/>
        </w:rPr>
      </w:pPr>
    </w:p>
    <w:p w14:paraId="2819B794" w14:textId="34A17ABC" w:rsidR="0010497E" w:rsidRDefault="006F6DDD">
      <w:pPr>
        <w:tabs>
          <w:tab w:val="left" w:pos="-142"/>
        </w:tabs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6. STRUMENTI UTILIZZATI DALL’ALUNNO</w:t>
      </w:r>
      <w:r w:rsidR="003E2991">
        <w:rPr>
          <w:rFonts w:ascii="Arial" w:eastAsia="Arial" w:hAnsi="Arial" w:cs="Arial"/>
          <w:b/>
          <w:sz w:val="28"/>
          <w:szCs w:val="28"/>
        </w:rPr>
        <w:t>/A</w:t>
      </w:r>
      <w:r>
        <w:rPr>
          <w:rFonts w:ascii="Arial" w:eastAsia="Arial" w:hAnsi="Arial" w:cs="Arial"/>
          <w:b/>
          <w:sz w:val="28"/>
          <w:szCs w:val="28"/>
        </w:rPr>
        <w:t xml:space="preserve"> NELLO STUDIO</w:t>
      </w:r>
    </w:p>
    <w:p w14:paraId="7DA483F3" w14:textId="77777777" w:rsidR="0010497E" w:rsidRDefault="0010497E">
      <w:pPr>
        <w:tabs>
          <w:tab w:val="left" w:pos="-142"/>
        </w:tabs>
        <w:ind w:left="720"/>
        <w:jc w:val="both"/>
        <w:rPr>
          <w:rFonts w:ascii="Arial" w:eastAsia="Arial" w:hAnsi="Arial" w:cs="Arial"/>
          <w:b/>
          <w:sz w:val="28"/>
          <w:szCs w:val="28"/>
        </w:rPr>
      </w:pPr>
    </w:p>
    <w:p w14:paraId="2B6703A7" w14:textId="77777777" w:rsidR="0010497E" w:rsidRDefault="006F6DDD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Strumenti informatici </w:t>
      </w:r>
      <w:r>
        <w:rPr>
          <w:rFonts w:ascii="Arial" w:eastAsia="Arial" w:hAnsi="Arial" w:cs="Arial"/>
          <w:i/>
        </w:rPr>
        <w:t xml:space="preserve">(libro </w:t>
      </w:r>
      <w:proofErr w:type="spellStart"/>
      <w:r>
        <w:rPr>
          <w:rFonts w:ascii="Arial" w:eastAsia="Arial" w:hAnsi="Arial" w:cs="Arial"/>
          <w:i/>
        </w:rPr>
        <w:t>digitale,programmi</w:t>
      </w:r>
      <w:proofErr w:type="spellEnd"/>
      <w:r>
        <w:rPr>
          <w:rFonts w:ascii="Arial" w:eastAsia="Arial" w:hAnsi="Arial" w:cs="Arial"/>
          <w:i/>
        </w:rPr>
        <w:t xml:space="preserve"> per realizzare grafici,…)</w:t>
      </w:r>
    </w:p>
    <w:p w14:paraId="2A03F99B" w14:textId="77777777" w:rsidR="0010497E" w:rsidRDefault="006F6DDD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Fotocopie adattate</w:t>
      </w:r>
    </w:p>
    <w:p w14:paraId="758B8446" w14:textId="77777777" w:rsidR="0010497E" w:rsidRDefault="006F6DDD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Utilizzo del  PC per scrivere</w:t>
      </w:r>
    </w:p>
    <w:p w14:paraId="045E70E3" w14:textId="77777777" w:rsidR="0010497E" w:rsidRDefault="006F6DDD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Registrazioni</w:t>
      </w:r>
    </w:p>
    <w:p w14:paraId="361D66E4" w14:textId="77777777" w:rsidR="0010497E" w:rsidRDefault="006F6DDD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Testi con immagini</w:t>
      </w:r>
    </w:p>
    <w:p w14:paraId="21011C09" w14:textId="77777777" w:rsidR="0010497E" w:rsidRDefault="006F6DDD">
      <w:pPr>
        <w:numPr>
          <w:ilvl w:val="0"/>
          <w:numId w:val="4"/>
        </w:numPr>
        <w:tabs>
          <w:tab w:val="left" w:pos="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 (specificare)</w:t>
      </w:r>
    </w:p>
    <w:p w14:paraId="429D4BA1" w14:textId="77777777" w:rsidR="0010497E" w:rsidRDefault="0010497E">
      <w:pPr>
        <w:ind w:left="360"/>
        <w:rPr>
          <w:rFonts w:ascii="Arial" w:eastAsia="Arial" w:hAnsi="Arial" w:cs="Arial"/>
          <w:i/>
          <w:sz w:val="22"/>
          <w:szCs w:val="22"/>
        </w:rPr>
      </w:pPr>
    </w:p>
    <w:p w14:paraId="276B2878" w14:textId="77777777" w:rsidR="0010497E" w:rsidRDefault="006F6DDD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7. INDIVIDUAZIONE DI EVENTUALI  MODIFICHE DEGLI OBIETTIVI SPECIFICI DI APPRENDIMENTO PREVISTI DAI  PIANI DI STUDIO</w:t>
      </w:r>
    </w:p>
    <w:p w14:paraId="54FC5A49" w14:textId="77777777" w:rsidR="0010497E" w:rsidRDefault="0010497E">
      <w:pPr>
        <w:spacing w:line="276" w:lineRule="auto"/>
        <w:ind w:left="568"/>
        <w:jc w:val="both"/>
        <w:rPr>
          <w:rFonts w:ascii="Arial" w:eastAsia="Arial" w:hAnsi="Arial" w:cs="Arial"/>
          <w:i/>
          <w:sz w:val="28"/>
          <w:szCs w:val="28"/>
        </w:rPr>
      </w:pPr>
    </w:p>
    <w:p w14:paraId="7020826D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(disciplina o ambito disciplinare):………………………………………………………………….</w:t>
      </w:r>
    </w:p>
    <w:p w14:paraId="2A387C9F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…………………………………………………………………………………...............................</w:t>
      </w:r>
    </w:p>
    <w:p w14:paraId="54119E53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</w:t>
      </w:r>
    </w:p>
    <w:p w14:paraId="42F3C9B1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</w:t>
      </w:r>
    </w:p>
    <w:p w14:paraId="1D8D6897" w14:textId="77777777" w:rsidR="0010497E" w:rsidRDefault="0010497E">
      <w:pPr>
        <w:rPr>
          <w:rFonts w:ascii="Arial" w:eastAsia="Arial" w:hAnsi="Arial" w:cs="Arial"/>
        </w:rPr>
      </w:pPr>
    </w:p>
    <w:p w14:paraId="54F221CD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(disciplina o ambito disciplinare):………………………………………………………………</w:t>
      </w:r>
    </w:p>
    <w:p w14:paraId="6807911C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…………………………………………………………………………………................................</w:t>
      </w:r>
    </w:p>
    <w:p w14:paraId="0556BEA2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</w:t>
      </w:r>
    </w:p>
    <w:p w14:paraId="6BDC100F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</w:t>
      </w:r>
    </w:p>
    <w:p w14:paraId="74610D07" w14:textId="77777777" w:rsidR="0010497E" w:rsidRDefault="0010497E">
      <w:pPr>
        <w:rPr>
          <w:rFonts w:ascii="Arial" w:eastAsia="Arial" w:hAnsi="Arial" w:cs="Arial"/>
        </w:rPr>
      </w:pPr>
    </w:p>
    <w:p w14:paraId="4A3DAFDE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(disciplina o ambito disciplinare):………………………………………………………………….</w:t>
      </w:r>
    </w:p>
    <w:p w14:paraId="3B90A7E6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…………………………………………………………………………………................................</w:t>
      </w:r>
    </w:p>
    <w:p w14:paraId="3785EAA3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</w:t>
      </w:r>
    </w:p>
    <w:p w14:paraId="27873F04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</w:t>
      </w:r>
    </w:p>
    <w:p w14:paraId="0A894117" w14:textId="77777777" w:rsidR="0010497E" w:rsidRDefault="0010497E">
      <w:pPr>
        <w:rPr>
          <w:rFonts w:ascii="Arial" w:eastAsia="Arial" w:hAnsi="Arial" w:cs="Arial"/>
        </w:rPr>
      </w:pPr>
    </w:p>
    <w:p w14:paraId="4E92D184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(disciplina o ambito disciplinare):……………………………………………………………….</w:t>
      </w:r>
    </w:p>
    <w:p w14:paraId="717C9DB3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…………………………………………………………………………………................................</w:t>
      </w:r>
    </w:p>
    <w:p w14:paraId="54BAD9AE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DD994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(disciplina o ambito disciplinare) :…………………………………………………………………</w:t>
      </w:r>
    </w:p>
    <w:p w14:paraId="22D0D5CA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…………………………………………………………………………………................................</w:t>
      </w:r>
    </w:p>
    <w:p w14:paraId="40A663C0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………………………………………………………………………………………………………....</w:t>
      </w:r>
    </w:p>
    <w:p w14:paraId="4A4D8D86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1C3B202E" w14:textId="77777777" w:rsidR="0010497E" w:rsidRDefault="0010497E">
      <w:pPr>
        <w:rPr>
          <w:rFonts w:ascii="Arial" w:eastAsia="Arial" w:hAnsi="Arial" w:cs="Arial"/>
        </w:rPr>
      </w:pPr>
    </w:p>
    <w:p w14:paraId="234E37AA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(disciplina o ambito disciplinare):………………………………………………………………….</w:t>
      </w:r>
    </w:p>
    <w:p w14:paraId="0ABA3C05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…………………………………………………………………………………................................</w:t>
      </w:r>
    </w:p>
    <w:p w14:paraId="259D3554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</w:t>
      </w:r>
    </w:p>
    <w:p w14:paraId="1B13A31F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</w:t>
      </w:r>
    </w:p>
    <w:p w14:paraId="5B659A4D" w14:textId="77777777" w:rsidR="0010497E" w:rsidRDefault="0010497E">
      <w:pPr>
        <w:rPr>
          <w:rFonts w:ascii="Arial" w:eastAsia="Arial" w:hAnsi="Arial" w:cs="Arial"/>
        </w:rPr>
      </w:pPr>
    </w:p>
    <w:p w14:paraId="63DD6518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(disciplina o ambito disciplinare):………………………………………………………………….</w:t>
      </w:r>
    </w:p>
    <w:p w14:paraId="3F7C43DA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…………………………………………………………………………………...............................</w:t>
      </w:r>
    </w:p>
    <w:p w14:paraId="1D43DEE2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</w:t>
      </w:r>
    </w:p>
    <w:p w14:paraId="4FCA5207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</w:t>
      </w:r>
    </w:p>
    <w:p w14:paraId="1FB9ACCA" w14:textId="77777777" w:rsidR="0010497E" w:rsidRDefault="0010497E">
      <w:pPr>
        <w:rPr>
          <w:rFonts w:ascii="Arial" w:eastAsia="Arial" w:hAnsi="Arial" w:cs="Arial"/>
        </w:rPr>
      </w:pPr>
    </w:p>
    <w:p w14:paraId="3126777B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(disciplina o ambito disciplinare):…………………………………………………………………</w:t>
      </w:r>
    </w:p>
    <w:p w14:paraId="2BC28912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…………………………………………………………………………………................................</w:t>
      </w:r>
    </w:p>
    <w:p w14:paraId="611133C8" w14:textId="77777777" w:rsidR="0010497E" w:rsidRDefault="006F6D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</w:t>
      </w:r>
    </w:p>
    <w:p w14:paraId="6BFC5AFE" w14:textId="77777777" w:rsidR="0010497E" w:rsidRDefault="006F6DD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INDICAZIONI PER LA COMPILAZIONE</w:t>
      </w:r>
    </w:p>
    <w:p w14:paraId="4B3BAC39" w14:textId="77777777" w:rsidR="0010497E" w:rsidRDefault="006F6DDD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Dopo aver analizzato gli obiettivi disciplinari previsti per ogni ambito  dalle Indicazioni Nazionali 2012 ; dalle Indicazioni Nazionali per le scuole secondarie di secondo grado e il  Curricolo di scuola elaborato all’interno del P.O.F , previsto dal  DPR 275/99 Regolamento autonomia art.8, ogni Istituzione Scolastica  è chiamata a realizzare percorsi formativi sempre più rispondenti alle inclinazioni personali dello studente e a </w:t>
      </w:r>
      <w:r>
        <w:rPr>
          <w:rFonts w:ascii="Arial" w:eastAsia="Arial" w:hAnsi="Arial" w:cs="Arial"/>
          <w:b/>
          <w:i/>
          <w:sz w:val="20"/>
          <w:szCs w:val="20"/>
        </w:rPr>
        <w:t>individuare le conoscenze non essenziali per il raggiungimento delle competenze imprescindibili</w:t>
      </w:r>
    </w:p>
    <w:p w14:paraId="4B4ADA8D" w14:textId="77777777" w:rsidR="0010497E" w:rsidRDefault="0010497E">
      <w:pPr>
        <w:rPr>
          <w:rFonts w:ascii="Arial" w:eastAsia="Arial" w:hAnsi="Arial" w:cs="Arial"/>
          <w:b/>
          <w:sz w:val="23"/>
          <w:szCs w:val="23"/>
        </w:rPr>
      </w:pPr>
    </w:p>
    <w:p w14:paraId="11AF36E1" w14:textId="77777777" w:rsidR="0010497E" w:rsidRDefault="006F6DD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8. STRATEGIE METODOLOGICHE E DIDATTICHE </w:t>
      </w:r>
    </w:p>
    <w:p w14:paraId="09D91F8C" w14:textId="77777777" w:rsidR="0010497E" w:rsidRDefault="001049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color w:val="000000"/>
        </w:rPr>
      </w:pPr>
    </w:p>
    <w:p w14:paraId="699BEE1C" w14:textId="77777777" w:rsidR="0010497E" w:rsidRDefault="006F6D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Incoraggiare l’apprendimento collaborativo favorendo le attività in piccoli gruppi.</w:t>
      </w:r>
    </w:p>
    <w:p w14:paraId="1E0AA77A" w14:textId="77777777" w:rsidR="0010497E" w:rsidRDefault="006F6D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Predisporre azioni di  tutoraggio.</w:t>
      </w:r>
    </w:p>
    <w:p w14:paraId="19C7BE1A" w14:textId="77777777" w:rsidR="0010497E" w:rsidRDefault="006F6D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Sostenere e promuovere un approccio strategico nello studio utilizzando  mediatori  didattici  facilitanti l’apprendimento  (immagini, mappe …).</w:t>
      </w:r>
    </w:p>
    <w:p w14:paraId="1ED4A990" w14:textId="77777777" w:rsidR="0010497E" w:rsidRDefault="006F6D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Insegnare l’uso di dispositivi </w:t>
      </w:r>
      <w:proofErr w:type="spellStart"/>
      <w:r>
        <w:rPr>
          <w:rFonts w:ascii="Arial" w:eastAsia="Arial" w:hAnsi="Arial" w:cs="Arial"/>
          <w:color w:val="000000"/>
        </w:rPr>
        <w:t>extratestuali</w:t>
      </w:r>
      <w:proofErr w:type="spellEnd"/>
      <w:r>
        <w:rPr>
          <w:rFonts w:ascii="Arial" w:eastAsia="Arial" w:hAnsi="Arial" w:cs="Arial"/>
          <w:color w:val="000000"/>
        </w:rPr>
        <w:t xml:space="preserve"> per lo studio (titolo, paragrafi, immagini,…)</w:t>
      </w:r>
    </w:p>
    <w:p w14:paraId="5F79C30A" w14:textId="77777777" w:rsidR="0010497E" w:rsidRDefault="006F6D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Sollecitare collegamenti fra le nuove informazioni e quelle già acquisite ogni volta che si inizia un nuovo argomento di studio.</w:t>
      </w:r>
    </w:p>
    <w:p w14:paraId="5D3C4CA5" w14:textId="77777777" w:rsidR="0010497E" w:rsidRDefault="006F6D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Promuovere inferenze, integrazioni e collegamenti tra le conoscenze e le discipline.</w:t>
      </w:r>
    </w:p>
    <w:p w14:paraId="6D553300" w14:textId="77777777" w:rsidR="0010497E" w:rsidRDefault="006F6D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Dividere gli obiettivi di un compito in “sotto obiettivi”</w:t>
      </w:r>
    </w:p>
    <w:p w14:paraId="789277C4" w14:textId="43839597" w:rsidR="0010497E" w:rsidRDefault="006F6D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Offrire anticipatamente schemi grafici relativi all’argomento di studio, per orientare l’alunno</w:t>
      </w:r>
      <w:r w:rsidR="009766B7">
        <w:rPr>
          <w:rFonts w:ascii="Arial" w:eastAsia="Arial" w:hAnsi="Arial" w:cs="Arial"/>
          <w:color w:val="000000"/>
        </w:rPr>
        <w:t>/a</w:t>
      </w:r>
      <w:r>
        <w:rPr>
          <w:rFonts w:ascii="Arial" w:eastAsia="Arial" w:hAnsi="Arial" w:cs="Arial"/>
          <w:color w:val="000000"/>
        </w:rPr>
        <w:t xml:space="preserve"> nella discriminazione delle informazioni essenziali. </w:t>
      </w:r>
    </w:p>
    <w:p w14:paraId="26098248" w14:textId="77777777" w:rsidR="0010497E" w:rsidRDefault="006F6D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Privilegiare l’apprendimento esperienziale e laboratoriale  “per favorire l’operatività e allo stesso  tempo  il dialogo, la riflessione su quello che si fa”;</w:t>
      </w:r>
    </w:p>
    <w:p w14:paraId="55D7C32C" w14:textId="77777777" w:rsidR="0010497E" w:rsidRDefault="006F6D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Sviluppare processi di autovalutazione e autocontrollo delle strategie di apprendimento negli alunni.</w:t>
      </w:r>
    </w:p>
    <w:p w14:paraId="51673F9B" w14:textId="77777777" w:rsidR="0010497E" w:rsidRDefault="006F6D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Altro…………………………………………………………………………………………</w:t>
      </w:r>
      <w:r>
        <w:rPr>
          <w:rFonts w:ascii="Arial" w:eastAsia="Arial" w:hAnsi="Arial" w:cs="Arial"/>
        </w:rPr>
        <w:t>..</w:t>
      </w:r>
    </w:p>
    <w:p w14:paraId="0100083C" w14:textId="77777777" w:rsidR="0010497E" w:rsidRDefault="001049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Arial" w:eastAsia="Arial" w:hAnsi="Arial" w:cs="Arial"/>
        </w:rPr>
      </w:pPr>
    </w:p>
    <w:p w14:paraId="7948A0FD" w14:textId="77777777" w:rsidR="0010497E" w:rsidRDefault="001049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</w:rPr>
      </w:pPr>
    </w:p>
    <w:p w14:paraId="7254F6C8" w14:textId="77777777" w:rsidR="004E7124" w:rsidRDefault="004E7124">
      <w:pPr>
        <w:rPr>
          <w:rFonts w:ascii="Arial" w:eastAsia="Arial" w:hAnsi="Arial" w:cs="Arial"/>
          <w:b/>
          <w:sz w:val="28"/>
          <w:szCs w:val="28"/>
        </w:rPr>
      </w:pPr>
    </w:p>
    <w:p w14:paraId="408C3930" w14:textId="77777777" w:rsidR="004E7124" w:rsidRDefault="004E7124">
      <w:pPr>
        <w:rPr>
          <w:rFonts w:ascii="Arial" w:eastAsia="Arial" w:hAnsi="Arial" w:cs="Arial"/>
          <w:b/>
          <w:sz w:val="28"/>
          <w:szCs w:val="28"/>
        </w:rPr>
      </w:pPr>
    </w:p>
    <w:p w14:paraId="5E7ABAE1" w14:textId="77777777" w:rsidR="0010497E" w:rsidRDefault="006F6DD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9.ATTIVITA’  PROGRAMMATE</w:t>
      </w:r>
    </w:p>
    <w:p w14:paraId="25603EC7" w14:textId="77777777" w:rsidR="0010497E" w:rsidRDefault="0010497E">
      <w:pPr>
        <w:rPr>
          <w:rFonts w:ascii="Arial" w:eastAsia="Arial" w:hAnsi="Arial" w:cs="Arial"/>
          <w:b/>
          <w:sz w:val="10"/>
          <w:szCs w:val="10"/>
        </w:rPr>
      </w:pPr>
    </w:p>
    <w:p w14:paraId="7855277D" w14:textId="77777777" w:rsidR="0010497E" w:rsidRDefault="006F6DDD">
      <w:pPr>
        <w:numPr>
          <w:ilvl w:val="0"/>
          <w:numId w:val="9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Attività di recupero</w:t>
      </w:r>
    </w:p>
    <w:p w14:paraId="75D8E662" w14:textId="77777777" w:rsidR="0010497E" w:rsidRDefault="006F6DDD">
      <w:pPr>
        <w:numPr>
          <w:ilvl w:val="0"/>
          <w:numId w:val="9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Attività di consolidamento e/o di potenziamento</w:t>
      </w:r>
    </w:p>
    <w:p w14:paraId="1D0B4719" w14:textId="77777777" w:rsidR="0010497E" w:rsidRDefault="006F6DDD">
      <w:pPr>
        <w:numPr>
          <w:ilvl w:val="0"/>
          <w:numId w:val="9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Attività di laboratorio</w:t>
      </w:r>
    </w:p>
    <w:p w14:paraId="54B3498C" w14:textId="77777777" w:rsidR="0010497E" w:rsidRDefault="006F6DDD">
      <w:pPr>
        <w:numPr>
          <w:ilvl w:val="0"/>
          <w:numId w:val="9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Attività di classi aperte (per piccoli gruppi)</w:t>
      </w:r>
    </w:p>
    <w:p w14:paraId="7D1953ED" w14:textId="77777777" w:rsidR="0010497E" w:rsidRDefault="006F6DDD">
      <w:pPr>
        <w:numPr>
          <w:ilvl w:val="0"/>
          <w:numId w:val="9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Attività all’esterno dell’ambiente scolastico</w:t>
      </w:r>
    </w:p>
    <w:p w14:paraId="4FB5A3A8" w14:textId="77777777" w:rsidR="0010497E" w:rsidRDefault="006F6DDD">
      <w:pPr>
        <w:numPr>
          <w:ilvl w:val="0"/>
          <w:numId w:val="9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Attività di carattere culturale, formativo, socializzante </w:t>
      </w:r>
    </w:p>
    <w:p w14:paraId="065447EA" w14:textId="77777777" w:rsidR="0010497E" w:rsidRDefault="0010497E">
      <w:pPr>
        <w:rPr>
          <w:rFonts w:ascii="Arial" w:eastAsia="Arial" w:hAnsi="Arial" w:cs="Arial"/>
          <w:b/>
          <w:sz w:val="20"/>
          <w:szCs w:val="20"/>
        </w:rPr>
      </w:pPr>
    </w:p>
    <w:p w14:paraId="6A57945A" w14:textId="77777777" w:rsidR="0010497E" w:rsidRDefault="006F6DD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10. MISURE DISPENSATIVE</w:t>
      </w:r>
    </w:p>
    <w:p w14:paraId="3CE33150" w14:textId="77777777" w:rsidR="0010497E" w:rsidRDefault="0010497E">
      <w:pPr>
        <w:rPr>
          <w:rFonts w:ascii="Arial" w:eastAsia="Arial" w:hAnsi="Arial" w:cs="Arial"/>
          <w:b/>
          <w:sz w:val="10"/>
          <w:szCs w:val="10"/>
        </w:rPr>
      </w:pPr>
    </w:p>
    <w:p w14:paraId="72E7A420" w14:textId="0E410449" w:rsidR="0010497E" w:rsidRDefault="006F6DDD">
      <w:pPr>
        <w:numPr>
          <w:ilvl w:val="0"/>
          <w:numId w:val="10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Nell’ambito delle varie discipline l’alunno</w:t>
      </w:r>
      <w:r w:rsidR="009766B7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 xml:space="preserve"> viene dispensato:</w:t>
      </w:r>
    </w:p>
    <w:p w14:paraId="3B904634" w14:textId="77777777" w:rsidR="0010497E" w:rsidRDefault="006F6D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dalla lettura ad alta voce;</w:t>
      </w:r>
    </w:p>
    <w:p w14:paraId="28E205FE" w14:textId="77777777" w:rsidR="0010497E" w:rsidRDefault="006F6D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dal prendere appunti;</w:t>
      </w:r>
    </w:p>
    <w:p w14:paraId="020CB798" w14:textId="77777777" w:rsidR="0010497E" w:rsidRDefault="006F6D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dai tempi standard (dalla consegna delle prove scritte in tempi maggiori di quelli previsti per gli alunni senza DSA);</w:t>
      </w:r>
    </w:p>
    <w:p w14:paraId="3CEBFF49" w14:textId="77777777" w:rsidR="0010497E" w:rsidRDefault="006F6D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dal copiare dalla lavagna;</w:t>
      </w:r>
    </w:p>
    <w:p w14:paraId="44AD6EC9" w14:textId="77777777" w:rsidR="0010497E" w:rsidRDefault="006F6D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dalla dettatura di testi/o appunti;</w:t>
      </w:r>
    </w:p>
    <w:p w14:paraId="4C7FE8A4" w14:textId="77777777" w:rsidR="0010497E" w:rsidRDefault="001049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</w:rPr>
      </w:pPr>
    </w:p>
    <w:p w14:paraId="620CAA53" w14:textId="77777777" w:rsidR="0010497E" w:rsidRDefault="006F6D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 un eccesivo carico di compiti a casa</w:t>
      </w:r>
    </w:p>
    <w:p w14:paraId="1AEF2EB0" w14:textId="77777777" w:rsidR="0010497E" w:rsidRDefault="006F6D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dalla effettuazione di più prove valutative in tempi ravvicinati;</w:t>
      </w:r>
    </w:p>
    <w:p w14:paraId="64DEC511" w14:textId="77777777" w:rsidR="0010497E" w:rsidRDefault="006F6D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dallo studio mnemonico di formule, tabelle; definizioni </w:t>
      </w:r>
    </w:p>
    <w:p w14:paraId="513B00AE" w14:textId="77777777" w:rsidR="0010497E" w:rsidRDefault="006F6D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( es.: sostituzione della scrittura con linguaggio verbale e/o iconico)</w:t>
      </w:r>
    </w:p>
    <w:p w14:paraId="5F95F571" w14:textId="77777777" w:rsidR="0010497E" w:rsidRDefault="001049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6F5CEEA" w14:textId="77777777" w:rsidR="0010497E" w:rsidRDefault="006F6D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1</w:t>
      </w:r>
      <w:r>
        <w:rPr>
          <w:rFonts w:ascii="Arial" w:eastAsia="Arial" w:hAnsi="Arial" w:cs="Arial"/>
          <w:b/>
          <w:color w:val="000000"/>
          <w:sz w:val="28"/>
          <w:szCs w:val="28"/>
        </w:rPr>
        <w:t>. STRUMENTI COMPENSATIVI</w:t>
      </w:r>
    </w:p>
    <w:p w14:paraId="6F0F98D5" w14:textId="77777777" w:rsidR="0010497E" w:rsidRDefault="001049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0"/>
          <w:szCs w:val="10"/>
        </w:rPr>
      </w:pPr>
    </w:p>
    <w:p w14:paraId="44671B90" w14:textId="24AD4446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L’alunno</w:t>
      </w:r>
      <w:r w:rsidR="009766B7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 xml:space="preserve"> usufruirà dei seguenti strumenti compensativi:</w:t>
      </w:r>
    </w:p>
    <w:p w14:paraId="42994AA4" w14:textId="77777777" w:rsidR="0010497E" w:rsidRDefault="006F6D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libri digitali </w:t>
      </w:r>
    </w:p>
    <w:p w14:paraId="0DD13B91" w14:textId="77777777" w:rsidR="0010497E" w:rsidRDefault="006F6D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tabelle, formulari, procedure specifiche , sintesi, schemi e mappe </w:t>
      </w:r>
    </w:p>
    <w:p w14:paraId="2EE6CFD1" w14:textId="77777777" w:rsidR="0010497E" w:rsidRDefault="006F6D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calcolatrice o computer con foglio di calcolo e stampante</w:t>
      </w:r>
    </w:p>
    <w:p w14:paraId="67BF49DC" w14:textId="77777777" w:rsidR="0010497E" w:rsidRDefault="006F6D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computer con videoscrittura, correttore ortografico, stampante e scanner</w:t>
      </w:r>
    </w:p>
    <w:p w14:paraId="30815AF5" w14:textId="77777777" w:rsidR="0010497E" w:rsidRDefault="006F6D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risorse audio (registrazioni,  sintesi vocale, audiolibri, libri parlati, …) </w:t>
      </w:r>
    </w:p>
    <w:p w14:paraId="6D8B4144" w14:textId="77777777" w:rsidR="0010497E" w:rsidRDefault="006F6D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software didattici free</w:t>
      </w:r>
    </w:p>
    <w:p w14:paraId="1253CCDC" w14:textId="77777777" w:rsidR="0010497E" w:rsidRDefault="006F6D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computer con sintetizzatore vocale</w:t>
      </w:r>
    </w:p>
    <w:p w14:paraId="33E6D0D7" w14:textId="77777777" w:rsidR="0010497E" w:rsidRDefault="006F6D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vocabolario multimediale</w:t>
      </w:r>
    </w:p>
    <w:p w14:paraId="38E6956F" w14:textId="77777777" w:rsidR="0010497E" w:rsidRDefault="0010497E">
      <w:pPr>
        <w:rPr>
          <w:rFonts w:ascii="Arial" w:eastAsia="Arial" w:hAnsi="Arial" w:cs="Arial"/>
          <w:b/>
          <w:sz w:val="28"/>
          <w:szCs w:val="28"/>
        </w:rPr>
      </w:pPr>
    </w:p>
    <w:p w14:paraId="00FF8830" w14:textId="77777777" w:rsidR="0010497E" w:rsidRDefault="006F6DD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12.CRITERI E MODALITÀ DI VERIFICA E VALUTAZIONE</w:t>
      </w:r>
    </w:p>
    <w:p w14:paraId="66184A24" w14:textId="77777777" w:rsidR="0010497E" w:rsidRDefault="006F6DDD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(N.B. validi anche in sede di esame)</w:t>
      </w:r>
    </w:p>
    <w:p w14:paraId="4CE12377" w14:textId="77777777" w:rsidR="0010497E" w:rsidRDefault="0010497E">
      <w:pPr>
        <w:rPr>
          <w:rFonts w:ascii="Arial" w:eastAsia="Arial" w:hAnsi="Arial" w:cs="Arial"/>
          <w:i/>
        </w:rPr>
      </w:pPr>
    </w:p>
    <w:p w14:paraId="741A701B" w14:textId="77777777" w:rsidR="0010497E" w:rsidRDefault="006F6D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concordano:</w:t>
      </w:r>
    </w:p>
    <w:p w14:paraId="354BC0E2" w14:textId="77777777" w:rsidR="0010497E" w:rsidRDefault="006F6DDD">
      <w:pPr>
        <w:numPr>
          <w:ilvl w:val="0"/>
          <w:numId w:val="14"/>
        </w:numPr>
        <w:tabs>
          <w:tab w:val="left" w:pos="142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verifiche orali programmate   </w:t>
      </w:r>
    </w:p>
    <w:p w14:paraId="3633685B" w14:textId="77777777" w:rsidR="0010497E" w:rsidRDefault="006F6DDD">
      <w:pPr>
        <w:numPr>
          <w:ilvl w:val="0"/>
          <w:numId w:val="14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compensazione con prove orali di compiti scritti </w:t>
      </w:r>
    </w:p>
    <w:p w14:paraId="6D37451F" w14:textId="77777777" w:rsidR="0010497E" w:rsidRDefault="006F6DDD">
      <w:pPr>
        <w:numPr>
          <w:ilvl w:val="0"/>
          <w:numId w:val="14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uso di mediatori didattici durante le prove scritte e orali   (mappe mentali, mappe cognitive..)</w:t>
      </w:r>
    </w:p>
    <w:p w14:paraId="7C639CD6" w14:textId="77777777" w:rsidR="0010497E" w:rsidRDefault="006F6DDD">
      <w:pPr>
        <w:numPr>
          <w:ilvl w:val="0"/>
          <w:numId w:val="14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valutazioni più attente alle conoscenze a alle competenze di analisi, sintesi e collegamento con eventuali  elaborazioni personali, piuttosto che alla correttezza formale</w:t>
      </w:r>
    </w:p>
    <w:p w14:paraId="1484B136" w14:textId="77777777" w:rsidR="0010497E" w:rsidRDefault="006F6DDD">
      <w:pPr>
        <w:numPr>
          <w:ilvl w:val="0"/>
          <w:numId w:val="14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prove informatizzate</w:t>
      </w:r>
    </w:p>
    <w:p w14:paraId="418F14A5" w14:textId="77777777" w:rsidR="0010497E" w:rsidRDefault="006F6DDD">
      <w:pPr>
        <w:numPr>
          <w:ilvl w:val="0"/>
          <w:numId w:val="14"/>
        </w:numPr>
        <w:tabs>
          <w:tab w:val="left" w:pos="284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valutazione dei progressi in itinere  </w:t>
      </w:r>
    </w:p>
    <w:p w14:paraId="2917E857" w14:textId="77777777" w:rsidR="0010497E" w:rsidRDefault="0010497E">
      <w:pPr>
        <w:tabs>
          <w:tab w:val="left" w:pos="284"/>
        </w:tabs>
        <w:spacing w:line="276" w:lineRule="auto"/>
        <w:ind w:left="720"/>
        <w:rPr>
          <w:rFonts w:ascii="Arial" w:eastAsia="Arial" w:hAnsi="Arial" w:cs="Arial"/>
        </w:rPr>
      </w:pPr>
    </w:p>
    <w:p w14:paraId="153928C0" w14:textId="56A6D066" w:rsidR="0010497E" w:rsidRDefault="006F6DDD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13. PATTO CON LA FAMIGLIA E CON L’ALUNNO</w:t>
      </w:r>
      <w:r w:rsidR="000A6EBF">
        <w:rPr>
          <w:rFonts w:ascii="Arial" w:eastAsia="Arial" w:hAnsi="Arial" w:cs="Arial"/>
          <w:b/>
          <w:sz w:val="28"/>
          <w:szCs w:val="28"/>
        </w:rPr>
        <w:t>/A</w:t>
      </w:r>
    </w:p>
    <w:p w14:paraId="4CDD0ABE" w14:textId="77777777" w:rsidR="0010497E" w:rsidRDefault="0010497E">
      <w:pPr>
        <w:spacing w:line="276" w:lineRule="auto"/>
        <w:rPr>
          <w:rFonts w:ascii="Arial" w:eastAsia="Arial" w:hAnsi="Arial" w:cs="Arial"/>
          <w:b/>
          <w:sz w:val="10"/>
          <w:szCs w:val="10"/>
        </w:rPr>
      </w:pPr>
    </w:p>
    <w:p w14:paraId="56F1EF51" w14:textId="77777777" w:rsidR="0010497E" w:rsidRDefault="006F6D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concordano:</w:t>
      </w:r>
    </w:p>
    <w:p w14:paraId="1A76DD88" w14:textId="77777777" w:rsidR="0010497E" w:rsidRDefault="006F6D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riduzione del carico di studio individuale  a casa,</w:t>
      </w:r>
    </w:p>
    <w:p w14:paraId="5D1D5B7C" w14:textId="77777777" w:rsidR="0010497E" w:rsidRDefault="006F6D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l’organizzazione di un piano di studio settimanale con distribuzione giornaliera del carico di lavoro.</w:t>
      </w:r>
    </w:p>
    <w:p w14:paraId="4A4B7CE9" w14:textId="6E7D69FB" w:rsidR="0010497E" w:rsidRDefault="006F6D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 modalità di aiuto: </w:t>
      </w:r>
      <w:r>
        <w:rPr>
          <w:rFonts w:ascii="Arial" w:eastAsia="Arial" w:hAnsi="Arial" w:cs="Arial"/>
          <w:i/>
          <w:color w:val="000000"/>
        </w:rPr>
        <w:t>chi, come, per quanto tempo, per quali attività/discipline, chi segue l’alunno</w:t>
      </w:r>
      <w:r w:rsidR="009766B7">
        <w:rPr>
          <w:rFonts w:ascii="Arial" w:eastAsia="Arial" w:hAnsi="Arial" w:cs="Arial"/>
          <w:i/>
          <w:color w:val="000000"/>
        </w:rPr>
        <w:t>/a</w:t>
      </w:r>
      <w:r>
        <w:rPr>
          <w:rFonts w:ascii="Arial" w:eastAsia="Arial" w:hAnsi="Arial" w:cs="Arial"/>
          <w:i/>
          <w:color w:val="000000"/>
        </w:rPr>
        <w:t xml:space="preserve"> nello studio </w:t>
      </w:r>
    </w:p>
    <w:p w14:paraId="4D03E0D1" w14:textId="77777777" w:rsidR="0010497E" w:rsidRDefault="006F6DDD">
      <w:pPr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gli strumenti compensativi utilizzati a casa  (audio: registrazioni, audiolibri,…)strumenti informatici (videoscrittura con correttore ortografico, sintesi vocale, calcolatrice o computer con fogli di calcolo,…. )</w:t>
      </w:r>
    </w:p>
    <w:p w14:paraId="28D49A87" w14:textId="77777777" w:rsidR="0010497E" w:rsidRDefault="006F6DDD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verifiche sia orali che scritte. Le verifiche orali dovranno essere privilegiate.</w:t>
      </w:r>
    </w:p>
    <w:p w14:paraId="7F38F665" w14:textId="77777777" w:rsidR="0010497E" w:rsidRDefault="0010497E">
      <w:pPr>
        <w:jc w:val="both"/>
        <w:rPr>
          <w:rFonts w:ascii="Arial" w:eastAsia="Arial" w:hAnsi="Arial" w:cs="Arial"/>
        </w:rPr>
      </w:pPr>
    </w:p>
    <w:p w14:paraId="47517A3A" w14:textId="2E7599F4" w:rsidR="0010497E" w:rsidRDefault="006F6DDD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N.B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sz w:val="20"/>
          <w:szCs w:val="20"/>
        </w:rPr>
        <w:t>Il patto con la famiglia e con l’alunno</w:t>
      </w:r>
      <w:r w:rsidR="009766B7">
        <w:rPr>
          <w:rFonts w:ascii="Arial" w:eastAsia="Arial" w:hAnsi="Arial" w:cs="Arial"/>
          <w:i/>
          <w:sz w:val="20"/>
          <w:szCs w:val="20"/>
        </w:rPr>
        <w:t>/a</w:t>
      </w:r>
      <w:r>
        <w:rPr>
          <w:rFonts w:ascii="Arial" w:eastAsia="Arial" w:hAnsi="Arial" w:cs="Arial"/>
          <w:i/>
          <w:sz w:val="20"/>
          <w:szCs w:val="20"/>
        </w:rPr>
        <w:t xml:space="preserve"> deve essere costantemente arricchito dalla ricerca della condivisione delle strategie e dalla fiducia nella possibilità di perseguire il successo formativo (a tal fine sono molto utili i rilevamenti oggettivi dei progressi in itinere).</w:t>
      </w:r>
    </w:p>
    <w:p w14:paraId="1BCACE87" w14:textId="77777777" w:rsidR="0010497E" w:rsidRDefault="0010497E">
      <w:pPr>
        <w:rPr>
          <w:rFonts w:ascii="Arial" w:eastAsia="Arial" w:hAnsi="Arial" w:cs="Arial"/>
          <w:i/>
          <w:sz w:val="28"/>
          <w:szCs w:val="28"/>
        </w:rPr>
      </w:pPr>
    </w:p>
    <w:p w14:paraId="4E61C125" w14:textId="77777777" w:rsidR="0010497E" w:rsidRDefault="006F6DD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14. SUGGERIMENTI OPERATIVI PER L’ULTIMO ANNO DI CORSO</w:t>
      </w:r>
    </w:p>
    <w:p w14:paraId="173B99D0" w14:textId="77777777" w:rsidR="0010497E" w:rsidRDefault="0010497E">
      <w:pPr>
        <w:rPr>
          <w:rFonts w:ascii="Arial" w:eastAsia="Arial" w:hAnsi="Arial" w:cs="Arial"/>
          <w:b/>
          <w:sz w:val="10"/>
          <w:szCs w:val="10"/>
        </w:rPr>
      </w:pPr>
    </w:p>
    <w:p w14:paraId="64886D38" w14:textId="77777777" w:rsidR="0010497E" w:rsidRDefault="006F6DDD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In attesa delle disposizioni in merito allo </w:t>
      </w:r>
      <w:r>
        <w:rPr>
          <w:rFonts w:ascii="Arial" w:eastAsia="Arial" w:hAnsi="Arial" w:cs="Arial"/>
          <w:u w:val="single"/>
        </w:rPr>
        <w:t>svolgimento degli esami conclusivi</w:t>
      </w:r>
      <w:r>
        <w:rPr>
          <w:rFonts w:ascii="Arial" w:eastAsia="Arial" w:hAnsi="Arial" w:cs="Arial"/>
        </w:rPr>
        <w:t xml:space="preserve"> del primo e secondo ciclo di istruzione da parte degli alunni con disturbi specifici di apprendimento (DSA) </w:t>
      </w:r>
      <w:r>
        <w:rPr>
          <w:rFonts w:ascii="Arial" w:eastAsia="Arial" w:hAnsi="Arial" w:cs="Arial"/>
          <w:b/>
          <w:u w:val="single"/>
        </w:rPr>
        <w:t xml:space="preserve"> si deve tener conto della  normativa relativa a “ Istruzioni e modalità organizzative e operative per lo svolgimento degli esami di stato”: </w:t>
      </w:r>
    </w:p>
    <w:p w14:paraId="60D2E112" w14:textId="77777777" w:rsidR="0010497E" w:rsidRDefault="006F6DDD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ART.6DOCUMENTO DEL CONSIGLIO DI CLASSE DEL 15 MAGGIO </w:t>
      </w:r>
    </w:p>
    <w:p w14:paraId="151166AE" w14:textId="77777777" w:rsidR="0010497E" w:rsidRDefault="006F6DDD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c.1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i/>
        </w:rPr>
        <w:t>I consigli di classe dell'ultimo anno di corso elaborano, entro il 15 maggio, per la commissione d'esame, un apposito documento relativo all'azione educativa e didattica realizzata nell'ultimo anno di corso.</w:t>
      </w:r>
    </w:p>
    <w:p w14:paraId="579CCD58" w14:textId="77777777" w:rsidR="0010497E" w:rsidRDefault="006F6DDD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t>c.2</w:t>
      </w:r>
      <w:r>
        <w:rPr>
          <w:rFonts w:ascii="Arial" w:eastAsia="Arial" w:hAnsi="Arial" w:cs="Arial"/>
          <w:i/>
        </w:rPr>
        <w:t>. Tale documento indica i contenuti, i metodi, i mezzi, gli spazi e i tempi del percorso formativo, i criteri, gli strumenti di valutazione adottati, gli obiettivi raggiunti, nonché ogni altro elemento che i consigli di classe ritengano significativo ai fini dello svolgimento degli esami.</w:t>
      </w:r>
    </w:p>
    <w:p w14:paraId="357E8249" w14:textId="77777777" w:rsidR="0010497E" w:rsidRDefault="006F6DDD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t>Art.12.7</w:t>
      </w:r>
      <w:r>
        <w:rPr>
          <w:rFonts w:ascii="Arial" w:eastAsia="Arial" w:hAnsi="Arial" w:cs="Arial"/>
          <w:i/>
        </w:rPr>
        <w:t xml:space="preserve"> La Commissione terrà in debita considerazione le specifiche situazioni soggettive,</w:t>
      </w:r>
    </w:p>
    <w:p w14:paraId="5158F1C7" w14:textId="77777777" w:rsidR="0010497E" w:rsidRDefault="006F6DDD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relative ai candidati affetti da dislessia, sia in sede di predisposizione della terza prova</w:t>
      </w:r>
    </w:p>
    <w:p w14:paraId="5C402F2A" w14:textId="77777777" w:rsidR="0010497E" w:rsidRDefault="006F6DDD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scritta, che in sede di valutazione delle altre due prove scritte, prevedendo anche la</w:t>
      </w:r>
    </w:p>
    <w:p w14:paraId="255E503A" w14:textId="77777777" w:rsidR="0010497E" w:rsidRDefault="006F6DDD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possibilità di riservare alle stesse tempi più lunghi di quelli ordinari. Al candidato sarà</w:t>
      </w:r>
    </w:p>
    <w:p w14:paraId="2E387F1D" w14:textId="77777777" w:rsidR="0010497E" w:rsidRDefault="006F6DDD">
      <w:pPr>
        <w:jc w:val="both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</w:rPr>
        <w:t xml:space="preserve">consentita </w:t>
      </w:r>
      <w:proofErr w:type="spellStart"/>
      <w:r>
        <w:rPr>
          <w:rFonts w:ascii="Arial" w:eastAsia="Arial" w:hAnsi="Arial" w:cs="Arial"/>
          <w:i/>
        </w:rPr>
        <w:t>la utilizzazione</w:t>
      </w:r>
      <w:proofErr w:type="spellEnd"/>
      <w:r>
        <w:rPr>
          <w:rFonts w:ascii="Arial" w:eastAsia="Arial" w:hAnsi="Arial" w:cs="Arial"/>
          <w:i/>
        </w:rPr>
        <w:t xml:space="preserve"> di apparecchiature e strumenti informatici </w:t>
      </w:r>
      <w:r>
        <w:rPr>
          <w:rFonts w:ascii="Arial" w:eastAsia="Arial" w:hAnsi="Arial" w:cs="Arial"/>
          <w:i/>
          <w:u w:val="single"/>
        </w:rPr>
        <w:t>nel caso in cui siano</w:t>
      </w:r>
    </w:p>
    <w:p w14:paraId="48713E4C" w14:textId="77777777" w:rsidR="0010497E" w:rsidRDefault="006F6DDD">
      <w:pPr>
        <w:jc w:val="both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  <w:u w:val="single"/>
        </w:rPr>
        <w:t>stati impiegati per le verifiche in corso d’anno.</w:t>
      </w:r>
    </w:p>
    <w:p w14:paraId="3B6FBD61" w14:textId="77777777" w:rsidR="0010497E" w:rsidRDefault="006F6D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Regolamento Valutazione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CdM</w:t>
      </w:r>
      <w:proofErr w:type="spellEnd"/>
      <w:r>
        <w:rPr>
          <w:rFonts w:ascii="Arial" w:eastAsia="Arial" w:hAnsi="Arial" w:cs="Arial"/>
        </w:rPr>
        <w:t xml:space="preserve"> del 13 marzo 2009 - Schema di regolamento concernente “Coordinamento delle norme vigenti per la valutazione degli alunni e ulteriori modalità applicative in materia, ai sensi degli articoli 2 e 3 del D.L. n°137 del 1/09/2008, convertito con modificazioni dalla L. n° 169 del 30/10/2008” art. 10.</w:t>
      </w:r>
    </w:p>
    <w:p w14:paraId="48C10EED" w14:textId="77777777" w:rsidR="0010497E" w:rsidRDefault="0010497E">
      <w:pPr>
        <w:jc w:val="both"/>
        <w:rPr>
          <w:rFonts w:ascii="Arial" w:eastAsia="Arial" w:hAnsi="Arial" w:cs="Arial"/>
        </w:rPr>
      </w:pPr>
    </w:p>
    <w:p w14:paraId="31666806" w14:textId="77777777" w:rsidR="0010497E" w:rsidRDefault="0010497E">
      <w:pPr>
        <w:jc w:val="both"/>
        <w:rPr>
          <w:rFonts w:ascii="Arial" w:eastAsia="Arial" w:hAnsi="Arial" w:cs="Arial"/>
        </w:rPr>
      </w:pPr>
    </w:p>
    <w:p w14:paraId="40B1846C" w14:textId="77777777" w:rsidR="0010497E" w:rsidRDefault="006F6DD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Art. 10 Valutazione degli alunni con difficoltà specifica di apprendimento (DSA)</w:t>
      </w:r>
    </w:p>
    <w:p w14:paraId="7531FFB1" w14:textId="77777777" w:rsidR="0010497E" w:rsidRDefault="006F6DDD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1. Per gli alunni con difficoltà specifiche di apprendimento (DSA) adeguatamente certificate, la valutazione e la verifica degli apprendimenti, comprese quelle effettuate in sede di esame conclusivo dei cicli, devono tenere conto delle specifiche situazioni </w:t>
      </w:r>
      <w:r>
        <w:rPr>
          <w:rFonts w:ascii="Arial" w:eastAsia="Arial" w:hAnsi="Arial" w:cs="Arial"/>
          <w:i/>
        </w:rPr>
        <w:lastRenderedPageBreak/>
        <w:t>soggettive di tali alunni; a tali fini, nello svolgimento dell’attività didattica e delle prove d’esame, sono adottati gli strumenti compensativi e dispensativi ritenuti più idonei.</w:t>
      </w:r>
    </w:p>
    <w:p w14:paraId="1A2B2F0D" w14:textId="77777777" w:rsidR="0010497E" w:rsidRDefault="006F6DD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>2. Nel diploma finale rilasciato al termine degli esami non viene fatta menzione delle modalità di svolgimento e della differenziazione delle prove.</w:t>
      </w:r>
    </w:p>
    <w:p w14:paraId="05B8C20B" w14:textId="77777777" w:rsidR="0010497E" w:rsidRDefault="0010497E">
      <w:pPr>
        <w:rPr>
          <w:rFonts w:ascii="Arial" w:eastAsia="Arial" w:hAnsi="Arial" w:cs="Arial"/>
          <w:sz w:val="28"/>
          <w:szCs w:val="28"/>
        </w:rPr>
      </w:pPr>
    </w:p>
    <w:p w14:paraId="1BF8DBF1" w14:textId="77777777" w:rsidR="0010497E" w:rsidRDefault="006F6DD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FIRME</w:t>
      </w:r>
    </w:p>
    <w:p w14:paraId="351A6C04" w14:textId="77777777" w:rsidR="0010497E" w:rsidRDefault="0010497E">
      <w:pPr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10497E" w14:paraId="042DB42F" w14:textId="77777777">
        <w:tc>
          <w:tcPr>
            <w:tcW w:w="4889" w:type="dxa"/>
          </w:tcPr>
          <w:p w14:paraId="51AEA986" w14:textId="77777777" w:rsidR="0010497E" w:rsidRDefault="006F6DD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4889" w:type="dxa"/>
          </w:tcPr>
          <w:p w14:paraId="34AA4BE1" w14:textId="77777777" w:rsidR="0010497E" w:rsidRDefault="006F6DD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RUOLO</w:t>
            </w:r>
          </w:p>
        </w:tc>
      </w:tr>
      <w:tr w:rsidR="0010497E" w14:paraId="2E0731A5" w14:textId="77777777">
        <w:tc>
          <w:tcPr>
            <w:tcW w:w="4889" w:type="dxa"/>
          </w:tcPr>
          <w:p w14:paraId="68662073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30F7D084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10497E" w14:paraId="62F02C28" w14:textId="77777777">
        <w:tc>
          <w:tcPr>
            <w:tcW w:w="4889" w:type="dxa"/>
          </w:tcPr>
          <w:p w14:paraId="65084AAD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0A25B07C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10497E" w14:paraId="2F4954C3" w14:textId="77777777">
        <w:tc>
          <w:tcPr>
            <w:tcW w:w="4889" w:type="dxa"/>
          </w:tcPr>
          <w:p w14:paraId="32DAF3B1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14C39C21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10497E" w14:paraId="547393D8" w14:textId="77777777">
        <w:tc>
          <w:tcPr>
            <w:tcW w:w="4889" w:type="dxa"/>
          </w:tcPr>
          <w:p w14:paraId="2B458E37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266D9180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10497E" w14:paraId="2A90B3D0" w14:textId="77777777">
        <w:tc>
          <w:tcPr>
            <w:tcW w:w="4889" w:type="dxa"/>
          </w:tcPr>
          <w:p w14:paraId="70FBB615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0385440F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10497E" w14:paraId="1606891C" w14:textId="77777777">
        <w:tc>
          <w:tcPr>
            <w:tcW w:w="4889" w:type="dxa"/>
          </w:tcPr>
          <w:p w14:paraId="0C4F0D87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4FC6BB26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10497E" w14:paraId="22A5FFF5" w14:textId="77777777">
        <w:tc>
          <w:tcPr>
            <w:tcW w:w="4889" w:type="dxa"/>
          </w:tcPr>
          <w:p w14:paraId="13C6A4A8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46A77E53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10497E" w14:paraId="1478F02C" w14:textId="77777777">
        <w:tc>
          <w:tcPr>
            <w:tcW w:w="4889" w:type="dxa"/>
          </w:tcPr>
          <w:p w14:paraId="5559309F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59AB1CB3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10497E" w14:paraId="4EA656FF" w14:textId="77777777">
        <w:tc>
          <w:tcPr>
            <w:tcW w:w="4889" w:type="dxa"/>
          </w:tcPr>
          <w:p w14:paraId="7EA28619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3BFF5D2D" w14:textId="77777777" w:rsidR="0010497E" w:rsidRDefault="001049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5E6451B2" w14:textId="77777777" w:rsidR="0010497E" w:rsidRDefault="0010497E"/>
    <w:p w14:paraId="499F0A6E" w14:textId="77777777" w:rsidR="004E7124" w:rsidRDefault="004E7124"/>
    <w:p w14:paraId="756005F5" w14:textId="77777777" w:rsidR="004E7124" w:rsidRDefault="004E7124"/>
    <w:p w14:paraId="7FD18CB3" w14:textId="77777777" w:rsidR="004E7124" w:rsidRPr="000B6B43" w:rsidRDefault="004E7124" w:rsidP="004E7124">
      <w:pPr>
        <w:rPr>
          <w:sz w:val="28"/>
          <w:szCs w:val="28"/>
        </w:rPr>
      </w:pPr>
      <w:r>
        <w:rPr>
          <w:sz w:val="28"/>
          <w:szCs w:val="28"/>
        </w:rPr>
        <w:t>Luogo e d</w:t>
      </w:r>
      <w:r w:rsidRPr="000B6B43">
        <w:rPr>
          <w:sz w:val="28"/>
          <w:szCs w:val="28"/>
        </w:rPr>
        <w:t xml:space="preserve">ata……………………………………                                             </w:t>
      </w:r>
    </w:p>
    <w:p w14:paraId="250FA33E" w14:textId="77777777" w:rsidR="004E7124" w:rsidRPr="000B6B43" w:rsidRDefault="004E7124" w:rsidP="004E7124">
      <w:pPr>
        <w:rPr>
          <w:sz w:val="28"/>
          <w:szCs w:val="28"/>
        </w:rPr>
      </w:pPr>
    </w:p>
    <w:p w14:paraId="63F650DF" w14:textId="77777777" w:rsidR="004E7124" w:rsidRPr="000B6B43" w:rsidRDefault="004E7124" w:rsidP="004E7124">
      <w:pPr>
        <w:rPr>
          <w:sz w:val="28"/>
          <w:szCs w:val="28"/>
        </w:rPr>
      </w:pPr>
    </w:p>
    <w:p w14:paraId="7B89628F" w14:textId="77777777" w:rsidR="004E7124" w:rsidRPr="000B6B43" w:rsidRDefault="004E7124" w:rsidP="004E7124">
      <w:pPr>
        <w:rPr>
          <w:sz w:val="28"/>
          <w:szCs w:val="28"/>
        </w:rPr>
      </w:pPr>
      <w:r w:rsidRPr="000B6B43">
        <w:rPr>
          <w:sz w:val="28"/>
          <w:szCs w:val="28"/>
        </w:rPr>
        <w:t>Firma del Coordinatore di classe                                                Firma dei genitori</w:t>
      </w:r>
    </w:p>
    <w:p w14:paraId="60970933" w14:textId="77777777" w:rsidR="004E7124" w:rsidRPr="000B6B43" w:rsidRDefault="004E7124" w:rsidP="004E7124"/>
    <w:p w14:paraId="1D48D01B" w14:textId="77777777" w:rsidR="004E7124" w:rsidRDefault="004E7124" w:rsidP="004E7124">
      <w:pPr>
        <w:rPr>
          <w:color w:val="FF0000"/>
        </w:rPr>
      </w:pPr>
    </w:p>
    <w:p w14:paraId="0D6468D7" w14:textId="77777777" w:rsidR="004E7124" w:rsidRDefault="004E7124" w:rsidP="004E7124">
      <w:pPr>
        <w:tabs>
          <w:tab w:val="left" w:pos="0"/>
        </w:tabs>
        <w:spacing w:before="240" w:after="240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</w:p>
    <w:p w14:paraId="6016A917" w14:textId="77777777" w:rsidR="004E7124" w:rsidRDefault="004E7124" w:rsidP="004E7124">
      <w:pPr>
        <w:tabs>
          <w:tab w:val="left" w:pos="0"/>
        </w:tabs>
        <w:spacing w:before="240" w:after="240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</w:p>
    <w:p w14:paraId="6061BEE8" w14:textId="77777777" w:rsidR="004E7124" w:rsidRDefault="004E7124" w:rsidP="004E7124">
      <w:pPr>
        <w:tabs>
          <w:tab w:val="left" w:pos="0"/>
        </w:tabs>
        <w:spacing w:before="240" w:after="240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</w:p>
    <w:p w14:paraId="20E5A52C" w14:textId="77777777" w:rsidR="004E7124" w:rsidRDefault="004E7124" w:rsidP="004E7124">
      <w:pPr>
        <w:tabs>
          <w:tab w:val="left" w:pos="0"/>
        </w:tabs>
        <w:spacing w:before="240" w:after="240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>Disposizioni in materia di separazione dei genitori e affidamento condiviso dei figli</w:t>
      </w:r>
    </w:p>
    <w:p w14:paraId="24FE4920" w14:textId="77777777" w:rsidR="004E7124" w:rsidRDefault="004E7124" w:rsidP="004E7124">
      <w:pPr>
        <w:tabs>
          <w:tab w:val="left" w:pos="0"/>
        </w:tabs>
        <w:spacing w:after="240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>In ottemperanza alla Legge 54/2006 e alla nota MIUR Prot. N. 5336 del 02/09/2015 recante: “Indicazioni operative per la concreta attuazione in ambito scolastico della L. 54/2006-Disposizioni in materia di separazione dei genitori e affidamento condiviso dei figli”, nel caso in cui un genitore È IRREPERIBILE o IMPOSSIBILITATO AD APPORRE FIRMA, l’altro genitore firmatario deve rilasciare la seguente dichiarazione: “Il sottoscritto, consapevole delle conseguenze amministrative e penali per chi rilascia dichiarazioni non corrispondenti a verità, ai sensi del DPR 245/2000, dichiara di aver effettuato l’approvazione del documento in osservanza delle disposizioni sulla responsabilità genitoriale di cui agli artt. 316, 337 ter e 337 quater del codice civile, che richiedono il consenso di entrambi i genitori”.</w:t>
      </w:r>
    </w:p>
    <w:p w14:paraId="4A4816AF" w14:textId="77777777" w:rsidR="004E7124" w:rsidRDefault="004E7124" w:rsidP="004E7124">
      <w:pPr>
        <w:tabs>
          <w:tab w:val="left" w:pos="0"/>
        </w:tabs>
        <w:spacing w:after="240"/>
        <w:jc w:val="right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>Firma</w:t>
      </w:r>
    </w:p>
    <w:p w14:paraId="4A9B0B0B" w14:textId="77777777" w:rsidR="004E7124" w:rsidRDefault="004E7124" w:rsidP="004E7124">
      <w:pPr>
        <w:tabs>
          <w:tab w:val="left" w:pos="0"/>
        </w:tabs>
        <w:spacing w:after="240"/>
        <w:jc w:val="right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_______________</w:t>
      </w:r>
    </w:p>
    <w:p w14:paraId="39038C2C" w14:textId="77777777" w:rsidR="004E7124" w:rsidRDefault="004E7124"/>
    <w:sectPr w:rsidR="004E7124" w:rsidSect="009B45C1"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40ED" w14:textId="77777777" w:rsidR="00D93162" w:rsidRDefault="00D93162">
      <w:r>
        <w:separator/>
      </w:r>
    </w:p>
  </w:endnote>
  <w:endnote w:type="continuationSeparator" w:id="0">
    <w:p w14:paraId="34D6EEF1" w14:textId="77777777" w:rsidR="00D93162" w:rsidRDefault="00D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B37A" w14:textId="77777777" w:rsidR="0010497E" w:rsidRDefault="009B45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6F6DDD">
      <w:rPr>
        <w:color w:val="000000"/>
      </w:rPr>
      <w:instrText>PAGE</w:instrText>
    </w:r>
    <w:r>
      <w:rPr>
        <w:color w:val="000000"/>
      </w:rPr>
      <w:fldChar w:fldCharType="end"/>
    </w:r>
  </w:p>
  <w:p w14:paraId="08710ECA" w14:textId="77777777" w:rsidR="0010497E" w:rsidRDefault="001049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898D" w14:textId="77777777" w:rsidR="0010497E" w:rsidRDefault="009B45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6F6DDD">
      <w:rPr>
        <w:color w:val="000000"/>
      </w:rPr>
      <w:instrText>PAGE</w:instrText>
    </w:r>
    <w:r>
      <w:rPr>
        <w:color w:val="000000"/>
      </w:rPr>
      <w:fldChar w:fldCharType="separate"/>
    </w:r>
    <w:r w:rsidR="004E7124">
      <w:rPr>
        <w:noProof/>
        <w:color w:val="000000"/>
      </w:rPr>
      <w:t>11</w:t>
    </w:r>
    <w:r>
      <w:rPr>
        <w:color w:val="000000"/>
      </w:rPr>
      <w:fldChar w:fldCharType="end"/>
    </w:r>
  </w:p>
  <w:p w14:paraId="3867CA1A" w14:textId="77777777" w:rsidR="0010497E" w:rsidRDefault="001049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A818" w14:textId="77777777" w:rsidR="00D93162" w:rsidRDefault="00D93162">
      <w:r>
        <w:separator/>
      </w:r>
    </w:p>
  </w:footnote>
  <w:footnote w:type="continuationSeparator" w:id="0">
    <w:p w14:paraId="4CE461F9" w14:textId="77777777" w:rsidR="00D93162" w:rsidRDefault="00D9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5ACD" w14:textId="77777777" w:rsidR="0010497E" w:rsidRDefault="001049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B40"/>
    <w:multiLevelType w:val="multilevel"/>
    <w:tmpl w:val="33BADD4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B31FF3"/>
    <w:multiLevelType w:val="multilevel"/>
    <w:tmpl w:val="BD482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0676E9"/>
    <w:multiLevelType w:val="multilevel"/>
    <w:tmpl w:val="2EC82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502225"/>
    <w:multiLevelType w:val="multilevel"/>
    <w:tmpl w:val="317E1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A60370"/>
    <w:multiLevelType w:val="multilevel"/>
    <w:tmpl w:val="36D4C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C942D3"/>
    <w:multiLevelType w:val="multilevel"/>
    <w:tmpl w:val="CD48D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B21E46"/>
    <w:multiLevelType w:val="multilevel"/>
    <w:tmpl w:val="3F18E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E636B6"/>
    <w:multiLevelType w:val="multilevel"/>
    <w:tmpl w:val="25E29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4C1FF3"/>
    <w:multiLevelType w:val="multilevel"/>
    <w:tmpl w:val="EC1A3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CA3BA9"/>
    <w:multiLevelType w:val="multilevel"/>
    <w:tmpl w:val="168C5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944A99"/>
    <w:multiLevelType w:val="multilevel"/>
    <w:tmpl w:val="49E66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CC6668"/>
    <w:multiLevelType w:val="multilevel"/>
    <w:tmpl w:val="F7729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C4F3A"/>
    <w:multiLevelType w:val="multilevel"/>
    <w:tmpl w:val="68BED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1034FAA"/>
    <w:multiLevelType w:val="multilevel"/>
    <w:tmpl w:val="C6043BCA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5CC64FE"/>
    <w:multiLevelType w:val="multilevel"/>
    <w:tmpl w:val="65BC4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76B1415"/>
    <w:multiLevelType w:val="multilevel"/>
    <w:tmpl w:val="2DE87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BA395E"/>
    <w:multiLevelType w:val="multilevel"/>
    <w:tmpl w:val="0CD49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643028F"/>
    <w:multiLevelType w:val="multilevel"/>
    <w:tmpl w:val="9D845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9C34E17"/>
    <w:multiLevelType w:val="multilevel"/>
    <w:tmpl w:val="F7BA2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D572EB8"/>
    <w:multiLevelType w:val="multilevel"/>
    <w:tmpl w:val="02F82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DD02C00"/>
    <w:multiLevelType w:val="multilevel"/>
    <w:tmpl w:val="89A054D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6A00595E"/>
    <w:multiLevelType w:val="multilevel"/>
    <w:tmpl w:val="5DE21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DE46C07"/>
    <w:multiLevelType w:val="multilevel"/>
    <w:tmpl w:val="16586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F7620D9"/>
    <w:multiLevelType w:val="multilevel"/>
    <w:tmpl w:val="C5749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FA64AC1"/>
    <w:multiLevelType w:val="multilevel"/>
    <w:tmpl w:val="1DCEC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50409861">
    <w:abstractNumId w:val="0"/>
  </w:num>
  <w:num w:numId="2" w16cid:durableId="1163203551">
    <w:abstractNumId w:val="19"/>
  </w:num>
  <w:num w:numId="3" w16cid:durableId="746419470">
    <w:abstractNumId w:val="3"/>
  </w:num>
  <w:num w:numId="4" w16cid:durableId="219366022">
    <w:abstractNumId w:val="13"/>
  </w:num>
  <w:num w:numId="5" w16cid:durableId="1284582841">
    <w:abstractNumId w:val="4"/>
  </w:num>
  <w:num w:numId="6" w16cid:durableId="948463981">
    <w:abstractNumId w:val="10"/>
  </w:num>
  <w:num w:numId="7" w16cid:durableId="579219110">
    <w:abstractNumId w:val="21"/>
  </w:num>
  <w:num w:numId="8" w16cid:durableId="1510414871">
    <w:abstractNumId w:val="20"/>
  </w:num>
  <w:num w:numId="9" w16cid:durableId="288754438">
    <w:abstractNumId w:val="2"/>
  </w:num>
  <w:num w:numId="10" w16cid:durableId="1780448720">
    <w:abstractNumId w:val="24"/>
  </w:num>
  <w:num w:numId="11" w16cid:durableId="1419139117">
    <w:abstractNumId w:val="6"/>
  </w:num>
  <w:num w:numId="12" w16cid:durableId="665981251">
    <w:abstractNumId w:val="14"/>
  </w:num>
  <w:num w:numId="13" w16cid:durableId="74790477">
    <w:abstractNumId w:val="12"/>
  </w:num>
  <w:num w:numId="14" w16cid:durableId="1763069100">
    <w:abstractNumId w:val="1"/>
  </w:num>
  <w:num w:numId="15" w16cid:durableId="2122261755">
    <w:abstractNumId w:val="15"/>
  </w:num>
  <w:num w:numId="16" w16cid:durableId="1072506749">
    <w:abstractNumId w:val="9"/>
  </w:num>
  <w:num w:numId="17" w16cid:durableId="1524703748">
    <w:abstractNumId w:val="22"/>
  </w:num>
  <w:num w:numId="18" w16cid:durableId="940185747">
    <w:abstractNumId w:val="23"/>
  </w:num>
  <w:num w:numId="19" w16cid:durableId="821384091">
    <w:abstractNumId w:val="5"/>
  </w:num>
  <w:num w:numId="20" w16cid:durableId="543374520">
    <w:abstractNumId w:val="7"/>
  </w:num>
  <w:num w:numId="21" w16cid:durableId="487553279">
    <w:abstractNumId w:val="11"/>
  </w:num>
  <w:num w:numId="22" w16cid:durableId="907955421">
    <w:abstractNumId w:val="18"/>
  </w:num>
  <w:num w:numId="23" w16cid:durableId="2053648277">
    <w:abstractNumId w:val="16"/>
  </w:num>
  <w:num w:numId="24" w16cid:durableId="995843142">
    <w:abstractNumId w:val="8"/>
  </w:num>
  <w:num w:numId="25" w16cid:durableId="1730574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97E"/>
    <w:rsid w:val="000A6EBF"/>
    <w:rsid w:val="0010497E"/>
    <w:rsid w:val="003E2991"/>
    <w:rsid w:val="004E7124"/>
    <w:rsid w:val="006F6DDD"/>
    <w:rsid w:val="009766B7"/>
    <w:rsid w:val="009B45C1"/>
    <w:rsid w:val="00D93162"/>
    <w:rsid w:val="00EB3A81"/>
    <w:rsid w:val="00F8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52B4"/>
  <w15:docId w15:val="{7813916E-7FDF-4072-A3D2-D177483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5C1"/>
  </w:style>
  <w:style w:type="paragraph" w:styleId="Titolo1">
    <w:name w:val="heading 1"/>
    <w:basedOn w:val="Normale"/>
    <w:next w:val="Normale"/>
    <w:qFormat/>
    <w:rsid w:val="009B45C1"/>
    <w:pPr>
      <w:keepNext/>
      <w:suppressAutoHyphens/>
      <w:snapToGrid w:val="0"/>
      <w:outlineLvl w:val="0"/>
    </w:pPr>
    <w:rPr>
      <w:rFonts w:ascii="Arial" w:hAnsi="Arial" w:cs="Arial"/>
      <w:sz w:val="28"/>
      <w:szCs w:val="28"/>
      <w:lang w:eastAsia="ar-SA"/>
    </w:rPr>
  </w:style>
  <w:style w:type="paragraph" w:styleId="Titolo2">
    <w:name w:val="heading 2"/>
    <w:basedOn w:val="Normale"/>
    <w:next w:val="Normale"/>
    <w:qFormat/>
    <w:rsid w:val="009B45C1"/>
    <w:pPr>
      <w:keepNext/>
      <w:suppressAutoHyphens/>
      <w:jc w:val="center"/>
      <w:outlineLvl w:val="1"/>
    </w:pPr>
    <w:rPr>
      <w:rFonts w:ascii="Arial" w:hAnsi="Arial" w:cs="Arial"/>
      <w:b/>
      <w:color w:val="99CC00"/>
      <w:sz w:val="48"/>
      <w:szCs w:val="48"/>
      <w:lang w:eastAsia="ar-SA"/>
    </w:rPr>
  </w:style>
  <w:style w:type="paragraph" w:styleId="Titolo3">
    <w:name w:val="heading 3"/>
    <w:basedOn w:val="Normale"/>
    <w:next w:val="Normale"/>
    <w:rsid w:val="009B45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B45C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9B45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9B45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B45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B45C1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semiHidden/>
    <w:rsid w:val="009B45C1"/>
    <w:pPr>
      <w:suppressAutoHyphens/>
      <w:autoSpaceDE w:val="0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Nomesociet">
    <w:name w:val="Nome società"/>
    <w:basedOn w:val="Normale"/>
    <w:rsid w:val="009B45C1"/>
    <w:pPr>
      <w:framePr w:w="3845" w:h="1584" w:hSpace="187" w:vSpace="187" w:wrap="notBeside" w:vAnchor="page" w:hAnchor="margin" w:y="894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semiHidden/>
    <w:rsid w:val="009B45C1"/>
    <w:rPr>
      <w:color w:val="0000FF"/>
      <w:u w:val="single"/>
    </w:rPr>
  </w:style>
  <w:style w:type="paragraph" w:styleId="Intestazione">
    <w:name w:val="header"/>
    <w:basedOn w:val="Normale"/>
    <w:next w:val="Corpotesto"/>
    <w:semiHidden/>
    <w:rsid w:val="009B45C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testo">
    <w:name w:val="Body Text"/>
    <w:basedOn w:val="Normale"/>
    <w:semiHidden/>
    <w:rsid w:val="009B45C1"/>
    <w:pPr>
      <w:spacing w:after="120"/>
    </w:pPr>
  </w:style>
  <w:style w:type="paragraph" w:styleId="Paragrafoelenco">
    <w:name w:val="List Paragraph"/>
    <w:basedOn w:val="Normale"/>
    <w:qFormat/>
    <w:rsid w:val="009B45C1"/>
    <w:pPr>
      <w:suppressAutoHyphens/>
      <w:ind w:left="720"/>
    </w:pPr>
    <w:rPr>
      <w:lang w:eastAsia="ar-SA"/>
    </w:rPr>
  </w:style>
  <w:style w:type="paragraph" w:styleId="Pidipagina">
    <w:name w:val="footer"/>
    <w:basedOn w:val="Normale"/>
    <w:semiHidden/>
    <w:rsid w:val="009B45C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9B45C1"/>
  </w:style>
  <w:style w:type="table" w:styleId="Grigliatabella">
    <w:name w:val="Table Grid"/>
    <w:basedOn w:val="Tabellanormale"/>
    <w:uiPriority w:val="59"/>
    <w:rsid w:val="004C7E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rsid w:val="009B45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B45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9B45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9B45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9B45C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ly5WQJ/zUHD+JtmVhXE1qtFVYg==">AMUW2mUTNo3dt5zIX3mJguGLYTiC0e3XITa6w4LMrQFV7D6G7LVDUYyNX0yoUMvVYOLvHMi0fpqDuhXulUFO/v0yCXAkw35ZR9hXOlRK0dWEGc6rTVcLtYuoSAIVrmQAZwSmYCZftJnv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usera1</dc:creator>
  <cp:lastModifiedBy>azzurra stellabotte</cp:lastModifiedBy>
  <cp:revision>6</cp:revision>
  <dcterms:created xsi:type="dcterms:W3CDTF">2022-10-05T14:54:00Z</dcterms:created>
  <dcterms:modified xsi:type="dcterms:W3CDTF">2023-10-08T16:19:00Z</dcterms:modified>
</cp:coreProperties>
</file>